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5B" w:rsidRPr="00CD6101" w:rsidRDefault="00EC745B" w:rsidP="008216BF">
      <w:pPr>
        <w:pStyle w:val="a3"/>
        <w:spacing w:after="0"/>
        <w:ind w:right="-225" w:firstLine="0"/>
        <w:jc w:val="center"/>
        <w:rPr>
          <w:b/>
          <w:sz w:val="24"/>
          <w:szCs w:val="24"/>
        </w:rPr>
      </w:pPr>
      <w:r w:rsidRPr="00CD6101">
        <w:rPr>
          <w:b/>
          <w:sz w:val="24"/>
          <w:szCs w:val="24"/>
        </w:rPr>
        <w:t>Методические рекомендации</w:t>
      </w:r>
    </w:p>
    <w:p w:rsidR="00EC745B" w:rsidRPr="00CD6101" w:rsidRDefault="00EC745B" w:rsidP="008216BF">
      <w:pPr>
        <w:pStyle w:val="a3"/>
        <w:spacing w:after="0"/>
        <w:ind w:left="-360" w:right="-225" w:firstLine="0"/>
        <w:jc w:val="center"/>
        <w:rPr>
          <w:b/>
          <w:sz w:val="24"/>
          <w:szCs w:val="24"/>
        </w:rPr>
      </w:pPr>
      <w:r w:rsidRPr="00CD6101">
        <w:rPr>
          <w:b/>
          <w:sz w:val="24"/>
          <w:szCs w:val="24"/>
        </w:rPr>
        <w:t>для общеобразовательных учреждений Республики Крым</w:t>
      </w:r>
    </w:p>
    <w:p w:rsidR="00EC745B" w:rsidRPr="00CD6101" w:rsidRDefault="00EC745B" w:rsidP="008216BF">
      <w:pPr>
        <w:pStyle w:val="a3"/>
        <w:spacing w:after="0"/>
        <w:ind w:left="-360" w:right="-225" w:firstLine="0"/>
        <w:jc w:val="center"/>
        <w:rPr>
          <w:b/>
          <w:sz w:val="24"/>
          <w:szCs w:val="24"/>
        </w:rPr>
      </w:pPr>
      <w:r w:rsidRPr="00CD6101">
        <w:rPr>
          <w:b/>
          <w:sz w:val="24"/>
          <w:szCs w:val="24"/>
        </w:rPr>
        <w:t>о преподавании предметов художественно-эстетического цикла</w:t>
      </w:r>
    </w:p>
    <w:p w:rsidR="00EC745B" w:rsidRPr="00CD6101" w:rsidRDefault="00EC745B" w:rsidP="008216BF">
      <w:pPr>
        <w:pStyle w:val="a3"/>
        <w:spacing w:after="0"/>
        <w:ind w:left="-360" w:right="-225" w:firstLine="0"/>
        <w:jc w:val="center"/>
        <w:rPr>
          <w:b/>
          <w:sz w:val="24"/>
          <w:szCs w:val="24"/>
        </w:rPr>
      </w:pPr>
      <w:r w:rsidRPr="00CD6101">
        <w:rPr>
          <w:b/>
          <w:sz w:val="24"/>
          <w:szCs w:val="24"/>
        </w:rPr>
        <w:t xml:space="preserve">  в 2014</w:t>
      </w:r>
      <w:r>
        <w:rPr>
          <w:b/>
          <w:sz w:val="24"/>
          <w:szCs w:val="24"/>
        </w:rPr>
        <w:t>/</w:t>
      </w:r>
      <w:r w:rsidRPr="00CD6101">
        <w:rPr>
          <w:b/>
          <w:sz w:val="24"/>
          <w:szCs w:val="24"/>
        </w:rPr>
        <w:t>2015 учебном году</w:t>
      </w:r>
    </w:p>
    <w:p w:rsidR="00EC745B" w:rsidRPr="00CD6101" w:rsidRDefault="00EC745B" w:rsidP="008216BF">
      <w:pPr>
        <w:pStyle w:val="a3"/>
        <w:spacing w:after="0"/>
        <w:ind w:right="-225" w:firstLine="0"/>
        <w:jc w:val="left"/>
        <w:rPr>
          <w:sz w:val="24"/>
          <w:szCs w:val="24"/>
        </w:rPr>
      </w:pPr>
    </w:p>
    <w:p w:rsidR="00EC745B" w:rsidRPr="00CD6101" w:rsidRDefault="00EC745B" w:rsidP="008216BF">
      <w:pPr>
        <w:ind w:firstLine="0"/>
        <w:jc w:val="center"/>
        <w:rPr>
          <w:b/>
          <w:sz w:val="24"/>
          <w:szCs w:val="24"/>
        </w:rPr>
      </w:pPr>
      <w:r w:rsidRPr="00CD6101">
        <w:rPr>
          <w:b/>
          <w:sz w:val="24"/>
          <w:szCs w:val="24"/>
        </w:rPr>
        <w:t>1. Нормативно-правовые документы</w:t>
      </w:r>
    </w:p>
    <w:p w:rsidR="00EC745B" w:rsidRPr="00CD6101" w:rsidRDefault="00EC745B" w:rsidP="008216BF">
      <w:pPr>
        <w:ind w:firstLine="720"/>
        <w:rPr>
          <w:sz w:val="24"/>
          <w:szCs w:val="24"/>
        </w:rPr>
      </w:pPr>
      <w:r w:rsidRPr="00CD6101">
        <w:rPr>
          <w:sz w:val="24"/>
          <w:szCs w:val="24"/>
        </w:rPr>
        <w:t>Преподавание предметов в 2014/2015 учебном году ведётся в соответствии со следующими нормативными и распорядительными документами:</w:t>
      </w:r>
    </w:p>
    <w:p w:rsidR="00EC745B" w:rsidRPr="00CD6101" w:rsidRDefault="009B2072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hyperlink r:id="rId5" w:history="1">
        <w:r w:rsidR="00EC745B" w:rsidRPr="00CD6101">
          <w:rPr>
            <w:b w:val="0"/>
          </w:rPr>
          <w:t>Закон «Об образовании в Российской Федерации» от 29.12.2012 года N 273-ФЗ</w:t>
        </w:r>
      </w:hyperlink>
      <w:r w:rsidR="00EC745B" w:rsidRPr="00CD6101">
        <w:rPr>
          <w:b w:val="0"/>
        </w:rPr>
        <w:t>(с изменениями и дополнениями).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CD6101">
          <w:rPr>
            <w:b w:val="0"/>
          </w:rPr>
          <w:t>2004 г</w:t>
        </w:r>
      </w:smartTag>
      <w:r w:rsidRPr="00CD6101">
        <w:rPr>
          <w:b w:val="0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CD6101">
          <w:rPr>
            <w:b w:val="0"/>
          </w:rPr>
          <w:t>2005 г</w:t>
        </w:r>
      </w:smartTag>
      <w:r w:rsidRPr="00CD6101">
        <w:rPr>
          <w:b w:val="0"/>
        </w:rPr>
        <w:t>. N 03-1263 «О примерных программах по учебным предметам федерального базисного учебного плана».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 xml:space="preserve">Приказ Министерства образования и науки Российской Федерации (Минобрнауки России) от 19.12.2012 г. N </w:t>
      </w:r>
      <w:smartTag w:uri="urn:schemas-microsoft-com:office:smarttags" w:element="metricconverter">
        <w:smartTagPr>
          <w:attr w:name="ProductID" w:val="1067 г"/>
        </w:smartTagPr>
        <w:r w:rsidRPr="00CD6101">
          <w:rPr>
            <w:b w:val="0"/>
          </w:rPr>
          <w:t>1067 г</w:t>
        </w:r>
      </w:smartTag>
      <w:r w:rsidRPr="00CD6101">
        <w:rPr>
          <w:b w:val="0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CD6101">
          <w:rPr>
            <w:b w:val="0"/>
          </w:rPr>
          <w:t>2010 г</w:t>
        </w:r>
      </w:smartTag>
      <w:r w:rsidRPr="00CD6101">
        <w:rPr>
          <w:b w:val="0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CD6101">
          <w:rPr>
            <w:b w:val="0"/>
          </w:rPr>
          <w:t>2010 г</w:t>
        </w:r>
      </w:smartTag>
      <w:r w:rsidRPr="00CD6101">
        <w:rPr>
          <w:b w:val="0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EC745B" w:rsidRPr="00CD6101" w:rsidRDefault="00EC745B" w:rsidP="008216B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CD6101">
        <w:rPr>
          <w:b w:val="0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CD6101">
          <w:rPr>
            <w:b w:val="0"/>
          </w:rPr>
          <w:t>2011 г</w:t>
        </w:r>
      </w:smartTag>
      <w:r w:rsidRPr="00CD6101">
        <w:rPr>
          <w:b w:val="0"/>
        </w:rPr>
        <w:t>. № МД-1552/03 «Об оснащении общеобразовательных учреждений учебным и учебно-лабораторным оборудованием».</w:t>
      </w:r>
    </w:p>
    <w:p w:rsidR="00EC745B" w:rsidRPr="00CD6101" w:rsidRDefault="00EC745B" w:rsidP="008216BF">
      <w:pPr>
        <w:pStyle w:val="ConsPlusTitle"/>
        <w:ind w:left="709" w:firstLine="0"/>
        <w:jc w:val="center"/>
        <w:rPr>
          <w:b w:val="0"/>
        </w:rPr>
      </w:pPr>
      <w:r w:rsidRPr="00CD6101">
        <w:t>2. Учебно-методическое обеспечение</w:t>
      </w:r>
    </w:p>
    <w:p w:rsidR="00EC745B" w:rsidRDefault="00EC745B" w:rsidP="008216BF">
      <w:pPr>
        <w:ind w:firstLine="851"/>
        <w:rPr>
          <w:sz w:val="24"/>
          <w:szCs w:val="24"/>
        </w:rPr>
      </w:pPr>
      <w:proofErr w:type="gramStart"/>
      <w:r w:rsidRPr="00CD6101">
        <w:rPr>
          <w:sz w:val="24"/>
          <w:szCs w:val="24"/>
        </w:rPr>
        <w:t>Согласно ст. 28 Федерального Закона «Об образовании в Российской Федерации» от 29 декабря 2012 года № 273 – ФЗ (с изменениями и дополнениями) 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</w:t>
      </w:r>
      <w:proofErr w:type="gramEnd"/>
      <w:r w:rsidRPr="00CD6101">
        <w:rPr>
          <w:sz w:val="24"/>
          <w:szCs w:val="24"/>
        </w:rPr>
        <w:t xml:space="preserve"> к использованию в образовательном процессе.</w:t>
      </w:r>
    </w:p>
    <w:p w:rsidR="00EC745B" w:rsidRDefault="00EC745B" w:rsidP="008216BF">
      <w:pPr>
        <w:shd w:val="clear" w:color="auto" w:fill="FFFFFF"/>
        <w:spacing w:after="100" w:afterAutospacing="1"/>
        <w:ind w:firstLine="562"/>
        <w:rPr>
          <w:color w:val="000000"/>
          <w:sz w:val="24"/>
          <w:szCs w:val="24"/>
          <w:u w:val="single"/>
        </w:rPr>
      </w:pPr>
      <w:r w:rsidRPr="00BA2B3B">
        <w:rPr>
          <w:color w:val="000000"/>
          <w:sz w:val="24"/>
          <w:szCs w:val="24"/>
          <w:u w:val="single"/>
        </w:rPr>
        <w:t>Не допускается использование устаревши</w:t>
      </w:r>
      <w:r>
        <w:rPr>
          <w:color w:val="000000"/>
          <w:sz w:val="24"/>
          <w:szCs w:val="24"/>
          <w:u w:val="single"/>
        </w:rPr>
        <w:t xml:space="preserve">х и </w:t>
      </w:r>
      <w:r w:rsidRPr="00BA2B3B">
        <w:rPr>
          <w:color w:val="000000"/>
          <w:sz w:val="24"/>
          <w:szCs w:val="24"/>
          <w:u w:val="single"/>
        </w:rPr>
        <w:t>не получивших грифа Министерства образования и нау</w:t>
      </w:r>
      <w:r>
        <w:rPr>
          <w:color w:val="000000"/>
          <w:sz w:val="24"/>
          <w:szCs w:val="24"/>
          <w:u w:val="single"/>
        </w:rPr>
        <w:t xml:space="preserve">ки </w:t>
      </w:r>
      <w:r w:rsidRPr="00BA2B3B">
        <w:rPr>
          <w:color w:val="000000"/>
          <w:sz w:val="24"/>
          <w:szCs w:val="24"/>
          <w:u w:val="single"/>
        </w:rPr>
        <w:t>учебников и пособий</w:t>
      </w:r>
      <w:r>
        <w:rPr>
          <w:color w:val="000000"/>
          <w:sz w:val="24"/>
          <w:szCs w:val="24"/>
          <w:u w:val="single"/>
        </w:rPr>
        <w:t>.</w:t>
      </w:r>
    </w:p>
    <w:p w:rsidR="00EC745B" w:rsidRPr="00BA2B3B" w:rsidRDefault="00EC745B" w:rsidP="008216BF">
      <w:pPr>
        <w:shd w:val="clear" w:color="auto" w:fill="FFFFFF"/>
        <w:spacing w:after="100" w:afterAutospacing="1"/>
        <w:ind w:firstLine="562"/>
        <w:rPr>
          <w:color w:val="000000"/>
          <w:sz w:val="24"/>
          <w:szCs w:val="24"/>
          <w:u w:val="single"/>
        </w:rPr>
      </w:pPr>
    </w:p>
    <w:p w:rsidR="00EC745B" w:rsidRPr="00CD6101" w:rsidRDefault="00EC745B" w:rsidP="008216BF">
      <w:pPr>
        <w:pStyle w:val="a9"/>
        <w:ind w:firstLine="0"/>
        <w:rPr>
          <w:rFonts w:ascii="Times New Roman" w:hAnsi="Times New Roman"/>
          <w:b/>
          <w:sz w:val="24"/>
          <w:szCs w:val="24"/>
        </w:rPr>
      </w:pPr>
      <w:r w:rsidRPr="00CD6101">
        <w:rPr>
          <w:rFonts w:ascii="Times New Roman" w:hAnsi="Times New Roman"/>
          <w:b/>
          <w:sz w:val="24"/>
          <w:szCs w:val="24"/>
        </w:rPr>
        <w:lastRenderedPageBreak/>
        <w:t>2.1. Начальное общее образование</w:t>
      </w:r>
    </w:p>
    <w:p w:rsidR="00EC745B" w:rsidRPr="00CD6101" w:rsidRDefault="00EC745B" w:rsidP="008216BF">
      <w:pPr>
        <w:pStyle w:val="a3"/>
        <w:spacing w:after="0"/>
        <w:rPr>
          <w:sz w:val="24"/>
          <w:szCs w:val="24"/>
        </w:rPr>
      </w:pPr>
      <w:r w:rsidRPr="00CD6101">
        <w:rPr>
          <w:sz w:val="24"/>
          <w:szCs w:val="24"/>
        </w:rPr>
        <w:t>Подробная информация об УМК по музыке и изобразительному искусству (с аннотациями и справочным материалом) представлена на сайтах ведущих издательств учебной литературы:</w:t>
      </w:r>
    </w:p>
    <w:p w:rsidR="00EC745B" w:rsidRPr="00CD6101" w:rsidRDefault="00EC745B" w:rsidP="008216BF">
      <w:pPr>
        <w:pStyle w:val="a3"/>
        <w:spacing w:after="0"/>
        <w:rPr>
          <w:i/>
          <w:sz w:val="24"/>
          <w:szCs w:val="24"/>
          <w:u w:val="single"/>
        </w:rPr>
      </w:pPr>
      <w:r w:rsidRPr="00CD6101">
        <w:rPr>
          <w:i/>
          <w:sz w:val="24"/>
          <w:szCs w:val="24"/>
          <w:u w:val="single"/>
        </w:rPr>
        <w:t>Музыка</w:t>
      </w:r>
    </w:p>
    <w:p w:rsidR="00EC745B" w:rsidRPr="00CD6101" w:rsidRDefault="00EC745B" w:rsidP="008216BF">
      <w:pPr>
        <w:pStyle w:val="a3"/>
        <w:spacing w:after="0"/>
        <w:ind w:firstLine="708"/>
        <w:rPr>
          <w:color w:val="0070C0"/>
          <w:sz w:val="24"/>
          <w:szCs w:val="24"/>
        </w:rPr>
      </w:pPr>
      <w:r w:rsidRPr="00CD6101">
        <w:rPr>
          <w:sz w:val="24"/>
          <w:szCs w:val="24"/>
        </w:rPr>
        <w:t xml:space="preserve">1. </w:t>
      </w:r>
      <w:r w:rsidRPr="00CD6101">
        <w:rPr>
          <w:color w:val="0070C0"/>
          <w:sz w:val="24"/>
          <w:szCs w:val="24"/>
          <w:u w:val="single"/>
          <w:lang w:val="en-US"/>
        </w:rPr>
        <w:t>http</w:t>
      </w:r>
      <w:r w:rsidRPr="00CD6101">
        <w:rPr>
          <w:color w:val="0070C0"/>
          <w:sz w:val="24"/>
          <w:szCs w:val="24"/>
          <w:u w:val="single"/>
        </w:rPr>
        <w:t>://</w:t>
      </w:r>
      <w:r w:rsidRPr="00CD6101">
        <w:rPr>
          <w:color w:val="0070C0"/>
          <w:sz w:val="24"/>
          <w:szCs w:val="24"/>
          <w:u w:val="single"/>
          <w:lang w:val="en-US"/>
        </w:rPr>
        <w:t>www</w:t>
      </w:r>
      <w:r w:rsidRPr="00CD6101">
        <w:rPr>
          <w:color w:val="0070C0"/>
          <w:sz w:val="24"/>
          <w:szCs w:val="24"/>
          <w:u w:val="single"/>
        </w:rPr>
        <w:t>.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prosv</w:t>
      </w:r>
      <w:proofErr w:type="spellEnd"/>
      <w:r w:rsidRPr="00CD6101">
        <w:rPr>
          <w:color w:val="0070C0"/>
          <w:sz w:val="24"/>
          <w:szCs w:val="24"/>
          <w:u w:val="single"/>
        </w:rPr>
        <w:t>.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ru</w:t>
      </w:r>
      <w:proofErr w:type="spellEnd"/>
      <w:r w:rsidRPr="00CD6101">
        <w:rPr>
          <w:color w:val="0070C0"/>
          <w:sz w:val="24"/>
          <w:szCs w:val="24"/>
          <w:u w:val="single"/>
        </w:rPr>
        <w:t>/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umk</w:t>
      </w:r>
      <w:proofErr w:type="spellEnd"/>
      <w:r w:rsidRPr="00CD6101">
        <w:rPr>
          <w:color w:val="0070C0"/>
          <w:sz w:val="24"/>
          <w:szCs w:val="24"/>
          <w:u w:val="single"/>
        </w:rPr>
        <w:t>/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shkola</w:t>
      </w:r>
      <w:proofErr w:type="spellEnd"/>
      <w:r w:rsidRPr="00CD6101">
        <w:rPr>
          <w:color w:val="0070C0"/>
          <w:sz w:val="24"/>
          <w:szCs w:val="24"/>
          <w:u w:val="single"/>
        </w:rPr>
        <w:t>-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rossii</w:t>
      </w:r>
      <w:proofErr w:type="spellEnd"/>
      <w:r w:rsidRPr="00CD6101">
        <w:rPr>
          <w:color w:val="0070C0"/>
          <w:sz w:val="24"/>
          <w:szCs w:val="24"/>
          <w:u w:val="single"/>
        </w:rPr>
        <w:t>/</w:t>
      </w:r>
      <w:r w:rsidRPr="00CD6101">
        <w:rPr>
          <w:color w:val="0070C0"/>
          <w:sz w:val="24"/>
          <w:szCs w:val="24"/>
          <w:u w:val="single"/>
          <w:lang w:val="en-US"/>
        </w:rPr>
        <w:t>info</w:t>
      </w:r>
    </w:p>
    <w:p w:rsidR="00EC745B" w:rsidRPr="00CD6101" w:rsidRDefault="00EC745B" w:rsidP="008216BF">
      <w:pPr>
        <w:pStyle w:val="a3"/>
        <w:spacing w:after="0"/>
        <w:ind w:firstLine="709"/>
        <w:rPr>
          <w:sz w:val="24"/>
          <w:szCs w:val="24"/>
        </w:rPr>
      </w:pPr>
      <w:r w:rsidRPr="00CD6101">
        <w:rPr>
          <w:sz w:val="24"/>
          <w:szCs w:val="24"/>
        </w:rPr>
        <w:t xml:space="preserve">2. </w:t>
      </w:r>
      <w:hyperlink r:id="rId6" w:history="1">
        <w:r w:rsidRPr="00CD6101">
          <w:rPr>
            <w:rStyle w:val="a7"/>
            <w:sz w:val="24"/>
            <w:szCs w:val="24"/>
            <w:lang w:val="en-US"/>
          </w:rPr>
          <w:t>http</w:t>
        </w:r>
        <w:r w:rsidRPr="00CD6101">
          <w:rPr>
            <w:rStyle w:val="a7"/>
            <w:sz w:val="24"/>
            <w:szCs w:val="24"/>
          </w:rPr>
          <w:t>://</w:t>
        </w:r>
        <w:r w:rsidRPr="00CD6101">
          <w:rPr>
            <w:rStyle w:val="a7"/>
            <w:sz w:val="24"/>
            <w:szCs w:val="24"/>
            <w:lang w:val="en-US"/>
          </w:rPr>
          <w:t>www</w:t>
        </w:r>
        <w:r w:rsidRPr="00CD6101">
          <w:rPr>
            <w:rStyle w:val="a7"/>
            <w:sz w:val="24"/>
            <w:szCs w:val="24"/>
          </w:rPr>
          <w:t>.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drofa</w:t>
        </w:r>
        <w:proofErr w:type="spellEnd"/>
        <w:r w:rsidRPr="00CD6101">
          <w:rPr>
            <w:rStyle w:val="a7"/>
            <w:sz w:val="24"/>
            <w:szCs w:val="24"/>
          </w:rPr>
          <w:t>.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CD6101">
          <w:rPr>
            <w:rStyle w:val="a7"/>
            <w:sz w:val="24"/>
            <w:szCs w:val="24"/>
          </w:rPr>
          <w:t>/</w:t>
        </w:r>
        <w:r w:rsidRPr="00CD6101">
          <w:rPr>
            <w:rStyle w:val="a7"/>
            <w:sz w:val="24"/>
            <w:szCs w:val="24"/>
            <w:lang w:val="en-US"/>
          </w:rPr>
          <w:t>for</w:t>
        </w:r>
        <w:r w:rsidRPr="00CD6101">
          <w:rPr>
            <w:rStyle w:val="a7"/>
            <w:sz w:val="24"/>
            <w:szCs w:val="24"/>
          </w:rPr>
          <w:t>-</w:t>
        </w:r>
        <w:r w:rsidRPr="00CD6101">
          <w:rPr>
            <w:rStyle w:val="a7"/>
            <w:sz w:val="24"/>
            <w:szCs w:val="24"/>
            <w:lang w:val="en-US"/>
          </w:rPr>
          <w:t>users</w:t>
        </w:r>
        <w:r w:rsidRPr="00CD6101">
          <w:rPr>
            <w:rStyle w:val="a7"/>
            <w:sz w:val="24"/>
            <w:szCs w:val="24"/>
          </w:rPr>
          <w:t>/</w:t>
        </w:r>
        <w:r w:rsidRPr="00CD6101">
          <w:rPr>
            <w:rStyle w:val="a7"/>
            <w:sz w:val="24"/>
            <w:szCs w:val="24"/>
            <w:lang w:val="en-US"/>
          </w:rPr>
          <w:t>teacher</w:t>
        </w:r>
        <w:r w:rsidRPr="00CD6101">
          <w:rPr>
            <w:rStyle w:val="a7"/>
            <w:sz w:val="24"/>
            <w:szCs w:val="24"/>
          </w:rPr>
          <w:t>/</w:t>
        </w:r>
        <w:r w:rsidRPr="00CD6101">
          <w:rPr>
            <w:rStyle w:val="a7"/>
            <w:sz w:val="24"/>
            <w:szCs w:val="24"/>
            <w:lang w:val="en-US"/>
          </w:rPr>
          <w:t>help</w:t>
        </w:r>
        <w:r w:rsidRPr="00CD6101">
          <w:rPr>
            <w:rStyle w:val="a7"/>
            <w:sz w:val="24"/>
            <w:szCs w:val="24"/>
          </w:rPr>
          <w:t>/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aleev</w:t>
        </w:r>
        <w:proofErr w:type="spellEnd"/>
        <w:r w:rsidRPr="00CD6101">
          <w:rPr>
            <w:rStyle w:val="a7"/>
            <w:sz w:val="24"/>
            <w:szCs w:val="24"/>
          </w:rPr>
          <w:t>/</w:t>
        </w:r>
      </w:hyperlink>
    </w:p>
    <w:p w:rsidR="00EC745B" w:rsidRPr="00CD6101" w:rsidRDefault="00EC745B" w:rsidP="008216BF">
      <w:pPr>
        <w:pStyle w:val="a3"/>
        <w:spacing w:after="0"/>
        <w:ind w:firstLine="709"/>
        <w:rPr>
          <w:color w:val="0070C0"/>
          <w:sz w:val="24"/>
          <w:szCs w:val="24"/>
        </w:rPr>
      </w:pPr>
      <w:r w:rsidRPr="00CD6101">
        <w:rPr>
          <w:sz w:val="24"/>
          <w:szCs w:val="24"/>
        </w:rPr>
        <w:t xml:space="preserve">3. </w:t>
      </w:r>
      <w:hyperlink r:id="rId7" w:history="1">
        <w:r w:rsidRPr="00CD6101">
          <w:rPr>
            <w:rStyle w:val="a7"/>
            <w:sz w:val="24"/>
            <w:szCs w:val="24"/>
          </w:rPr>
          <w:t>http://www.akademkniga.ru/cgi-bin/page.cgi?node=12845</w:t>
        </w:r>
      </w:hyperlink>
    </w:p>
    <w:p w:rsidR="00EC745B" w:rsidRPr="00CD6101" w:rsidRDefault="00EC745B" w:rsidP="008216BF">
      <w:pPr>
        <w:pStyle w:val="a3"/>
        <w:spacing w:after="0"/>
        <w:ind w:firstLine="709"/>
        <w:rPr>
          <w:color w:val="0070C0"/>
          <w:sz w:val="24"/>
          <w:szCs w:val="24"/>
        </w:rPr>
      </w:pPr>
      <w:r w:rsidRPr="00CD6101">
        <w:rPr>
          <w:color w:val="000000"/>
          <w:sz w:val="24"/>
          <w:szCs w:val="24"/>
        </w:rPr>
        <w:t>4.</w:t>
      </w:r>
      <w:r w:rsidRPr="00CD6101">
        <w:rPr>
          <w:color w:val="0070C0"/>
          <w:sz w:val="24"/>
          <w:szCs w:val="24"/>
        </w:rPr>
        <w:t xml:space="preserve"> </w:t>
      </w:r>
      <w:hyperlink r:id="rId8" w:history="1">
        <w:r w:rsidRPr="00CD6101">
          <w:rPr>
            <w:rStyle w:val="a7"/>
            <w:sz w:val="24"/>
            <w:szCs w:val="24"/>
          </w:rPr>
          <w:t>http://edwisrb.ru/education/programs/?id=409230</w:t>
        </w:r>
      </w:hyperlink>
    </w:p>
    <w:p w:rsidR="00EC745B" w:rsidRPr="00CD6101" w:rsidRDefault="00EC745B" w:rsidP="008216BF">
      <w:pPr>
        <w:pStyle w:val="a3"/>
        <w:spacing w:after="0"/>
        <w:ind w:firstLine="709"/>
        <w:rPr>
          <w:color w:val="0070C0"/>
          <w:sz w:val="24"/>
          <w:szCs w:val="24"/>
        </w:rPr>
      </w:pPr>
      <w:r w:rsidRPr="00CD6101">
        <w:rPr>
          <w:sz w:val="24"/>
          <w:szCs w:val="24"/>
        </w:rPr>
        <w:t>5.</w:t>
      </w:r>
      <w:r w:rsidRPr="00CD6101">
        <w:rPr>
          <w:color w:val="0070C0"/>
          <w:sz w:val="24"/>
          <w:szCs w:val="24"/>
        </w:rPr>
        <w:t xml:space="preserve"> </w:t>
      </w:r>
      <w:hyperlink r:id="rId9" w:history="1">
        <w:r w:rsidRPr="00CD6101">
          <w:rPr>
            <w:rStyle w:val="a7"/>
            <w:sz w:val="24"/>
            <w:szCs w:val="24"/>
          </w:rPr>
          <w:t>http://www.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ast</w:t>
        </w:r>
        <w:proofErr w:type="spellEnd"/>
        <w:r w:rsidRPr="00CD6101">
          <w:rPr>
            <w:rStyle w:val="a7"/>
            <w:sz w:val="24"/>
            <w:szCs w:val="24"/>
          </w:rPr>
          <w:t>.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EC745B" w:rsidRPr="00CD6101" w:rsidRDefault="00EC745B" w:rsidP="008216BF">
      <w:pPr>
        <w:pStyle w:val="a3"/>
        <w:spacing w:after="0"/>
        <w:rPr>
          <w:i/>
          <w:sz w:val="24"/>
          <w:szCs w:val="24"/>
          <w:u w:val="single"/>
        </w:rPr>
      </w:pPr>
      <w:r w:rsidRPr="00CD6101">
        <w:rPr>
          <w:i/>
          <w:sz w:val="24"/>
          <w:szCs w:val="24"/>
          <w:u w:val="single"/>
        </w:rPr>
        <w:t>Изобразительное искусство</w:t>
      </w:r>
    </w:p>
    <w:p w:rsidR="00EC745B" w:rsidRPr="00CD6101" w:rsidRDefault="009B2072" w:rsidP="008216BF">
      <w:pPr>
        <w:numPr>
          <w:ilvl w:val="0"/>
          <w:numId w:val="2"/>
        </w:numPr>
        <w:rPr>
          <w:sz w:val="24"/>
          <w:szCs w:val="24"/>
        </w:rPr>
      </w:pPr>
      <w:hyperlink r:id="rId10" w:history="1"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http</w:t>
        </w:r>
        <w:r w:rsidR="00EC745B" w:rsidRPr="00CD6101">
          <w:rPr>
            <w:color w:val="0000FF"/>
            <w:sz w:val="24"/>
            <w:szCs w:val="24"/>
            <w:u w:val="single"/>
          </w:rPr>
          <w:t>//</w:t>
        </w:r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www</w:t>
        </w:r>
        <w:r w:rsidR="00EC745B" w:rsidRPr="00CD610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prosv</w:t>
        </w:r>
        <w:proofErr w:type="spellEnd"/>
        <w:r w:rsidR="00EC745B" w:rsidRPr="00CD610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C745B" w:rsidRPr="00CD6101">
        <w:rPr>
          <w:sz w:val="24"/>
          <w:szCs w:val="24"/>
        </w:rPr>
        <w:t xml:space="preserve"> </w:t>
      </w:r>
    </w:p>
    <w:p w:rsidR="00EC745B" w:rsidRPr="00CD6101" w:rsidRDefault="009B2072" w:rsidP="008216BF">
      <w:pPr>
        <w:numPr>
          <w:ilvl w:val="0"/>
          <w:numId w:val="2"/>
        </w:numPr>
        <w:rPr>
          <w:sz w:val="24"/>
          <w:szCs w:val="24"/>
        </w:rPr>
      </w:pPr>
      <w:hyperlink r:id="rId11" w:history="1">
        <w:r w:rsidR="00EC745B" w:rsidRPr="00CD6101">
          <w:rPr>
            <w:color w:val="0000FF"/>
            <w:sz w:val="24"/>
            <w:szCs w:val="24"/>
            <w:u w:val="single"/>
          </w:rPr>
          <w:t xml:space="preserve"> </w:t>
        </w:r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http</w:t>
        </w:r>
        <w:r w:rsidR="00EC745B" w:rsidRPr="00CD6101">
          <w:rPr>
            <w:color w:val="0000FF"/>
            <w:sz w:val="24"/>
            <w:szCs w:val="24"/>
            <w:u w:val="single"/>
          </w:rPr>
          <w:t>//</w:t>
        </w:r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www</w:t>
        </w:r>
        <w:r w:rsidR="00EC745B" w:rsidRPr="00CD610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drofa</w:t>
        </w:r>
        <w:proofErr w:type="spellEnd"/>
        <w:r w:rsidR="00EC745B" w:rsidRPr="00CD610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C745B" w:rsidRPr="00CD6101">
        <w:rPr>
          <w:sz w:val="24"/>
          <w:szCs w:val="24"/>
        </w:rPr>
        <w:t xml:space="preserve"> </w:t>
      </w:r>
    </w:p>
    <w:p w:rsidR="00EC745B" w:rsidRPr="00CD6101" w:rsidRDefault="009B2072" w:rsidP="008216BF">
      <w:pPr>
        <w:numPr>
          <w:ilvl w:val="0"/>
          <w:numId w:val="2"/>
        </w:numPr>
        <w:rPr>
          <w:sz w:val="24"/>
          <w:szCs w:val="24"/>
        </w:rPr>
      </w:pPr>
      <w:hyperlink r:id="rId12" w:history="1">
        <w:r w:rsidR="00EC745B" w:rsidRPr="00CD6101">
          <w:rPr>
            <w:color w:val="0000FF"/>
            <w:sz w:val="24"/>
            <w:szCs w:val="24"/>
            <w:u w:val="single"/>
          </w:rPr>
          <w:t xml:space="preserve"> </w:t>
        </w:r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http</w:t>
        </w:r>
        <w:r w:rsidR="00EC745B" w:rsidRPr="00CD6101">
          <w:rPr>
            <w:color w:val="0000FF"/>
            <w:sz w:val="24"/>
            <w:szCs w:val="24"/>
            <w:u w:val="single"/>
          </w:rPr>
          <w:t>//</w:t>
        </w:r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www</w:t>
        </w:r>
        <w:r w:rsidR="00EC745B" w:rsidRPr="00CD610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vgf</w:t>
        </w:r>
        <w:proofErr w:type="spellEnd"/>
        <w:r w:rsidR="00EC745B" w:rsidRPr="00CD610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EC745B" w:rsidRPr="00CD610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C745B" w:rsidRPr="00CD6101">
        <w:rPr>
          <w:sz w:val="24"/>
          <w:szCs w:val="24"/>
        </w:rPr>
        <w:t xml:space="preserve"> </w:t>
      </w:r>
    </w:p>
    <w:p w:rsidR="00EC745B" w:rsidRPr="00CD6101" w:rsidRDefault="009B2072" w:rsidP="008216BF">
      <w:pPr>
        <w:numPr>
          <w:ilvl w:val="0"/>
          <w:numId w:val="2"/>
        </w:numPr>
        <w:rPr>
          <w:sz w:val="24"/>
          <w:szCs w:val="24"/>
        </w:rPr>
      </w:pPr>
      <w:hyperlink r:id="rId13" w:history="1">
        <w:r w:rsidR="00EC745B" w:rsidRPr="00CD6101">
          <w:rPr>
            <w:color w:val="0000FF"/>
            <w:sz w:val="24"/>
            <w:szCs w:val="24"/>
            <w:u w:val="single"/>
          </w:rPr>
          <w:t>http://netedu.ru/</w:t>
        </w:r>
      </w:hyperlink>
    </w:p>
    <w:p w:rsidR="00EC745B" w:rsidRPr="00CD6101" w:rsidRDefault="009B2072" w:rsidP="008216BF">
      <w:pPr>
        <w:numPr>
          <w:ilvl w:val="0"/>
          <w:numId w:val="2"/>
        </w:numPr>
        <w:rPr>
          <w:sz w:val="24"/>
          <w:szCs w:val="24"/>
        </w:rPr>
      </w:pPr>
      <w:hyperlink r:id="rId14" w:history="1">
        <w:r w:rsidR="00EC745B" w:rsidRPr="00CD6101">
          <w:rPr>
            <w:color w:val="0000FF"/>
            <w:sz w:val="24"/>
            <w:szCs w:val="24"/>
            <w:u w:val="single"/>
          </w:rPr>
          <w:t>http://www.openclass.ru/stories/210094</w:t>
        </w:r>
      </w:hyperlink>
    </w:p>
    <w:p w:rsidR="00EC745B" w:rsidRPr="00CD6101" w:rsidRDefault="009B2072" w:rsidP="008216BF">
      <w:pPr>
        <w:numPr>
          <w:ilvl w:val="0"/>
          <w:numId w:val="2"/>
        </w:numPr>
        <w:rPr>
          <w:sz w:val="24"/>
          <w:szCs w:val="24"/>
        </w:rPr>
      </w:pPr>
      <w:hyperlink r:id="rId15" w:history="1">
        <w:r w:rsidR="00EC745B" w:rsidRPr="00CD6101">
          <w:rPr>
            <w:color w:val="0000FF"/>
            <w:sz w:val="24"/>
            <w:szCs w:val="24"/>
            <w:u w:val="single"/>
          </w:rPr>
          <w:t>http://my-shop.ru/shop/books/126064.html?partner=00509</w:t>
        </w:r>
      </w:hyperlink>
    </w:p>
    <w:p w:rsidR="00EC745B" w:rsidRPr="00CD6101" w:rsidRDefault="009B2072" w:rsidP="008216BF">
      <w:pPr>
        <w:numPr>
          <w:ilvl w:val="0"/>
          <w:numId w:val="2"/>
        </w:numPr>
        <w:rPr>
          <w:sz w:val="24"/>
          <w:szCs w:val="24"/>
        </w:rPr>
      </w:pPr>
      <w:hyperlink r:id="rId16" w:history="1">
        <w:r w:rsidR="00EC745B" w:rsidRPr="00CD6101">
          <w:rPr>
            <w:color w:val="0000FF"/>
            <w:sz w:val="24"/>
            <w:szCs w:val="24"/>
            <w:u w:val="single"/>
          </w:rPr>
          <w:t>http://pedsovet.org/component/option,com_mtree/task,viewlink</w:t>
        </w:r>
      </w:hyperlink>
    </w:p>
    <w:p w:rsidR="00EC745B" w:rsidRPr="00CD6101" w:rsidRDefault="009B2072" w:rsidP="008216BF">
      <w:pPr>
        <w:numPr>
          <w:ilvl w:val="0"/>
          <w:numId w:val="2"/>
        </w:numPr>
        <w:rPr>
          <w:sz w:val="24"/>
          <w:szCs w:val="24"/>
        </w:rPr>
      </w:pPr>
      <w:hyperlink r:id="rId17" w:history="1">
        <w:r w:rsidR="00EC745B" w:rsidRPr="00CD6101">
          <w:rPr>
            <w:color w:val="0000FF"/>
            <w:sz w:val="24"/>
            <w:szCs w:val="24"/>
            <w:u w:val="single"/>
          </w:rPr>
          <w:t>http://window.edu.ru/window/library/pdf2txt?p_id=11303</w:t>
        </w:r>
      </w:hyperlink>
    </w:p>
    <w:p w:rsidR="00EC745B" w:rsidRPr="00CD6101" w:rsidRDefault="00EC745B" w:rsidP="008216BF">
      <w:pPr>
        <w:pStyle w:val="a3"/>
        <w:spacing w:after="0"/>
        <w:rPr>
          <w:sz w:val="24"/>
          <w:szCs w:val="24"/>
        </w:rPr>
      </w:pPr>
      <w:r w:rsidRPr="00CD6101">
        <w:rPr>
          <w:sz w:val="24"/>
          <w:szCs w:val="24"/>
        </w:rPr>
        <w:t xml:space="preserve">В помощь учителю музыки и изобразительного искусства в преподавании предметов и в связи с переходом на ФГОС НОО второго поколения рекомендуется пользоваться методическими рекомендациями, которые имеются в Пояснительных записках  к УМК для начальной школы. </w:t>
      </w:r>
    </w:p>
    <w:p w:rsidR="00EC745B" w:rsidRPr="00CD6101" w:rsidRDefault="00EC745B" w:rsidP="008216BF">
      <w:pPr>
        <w:pStyle w:val="a9"/>
        <w:ind w:firstLine="0"/>
        <w:rPr>
          <w:rFonts w:ascii="Times New Roman" w:hAnsi="Times New Roman"/>
          <w:b/>
          <w:sz w:val="24"/>
          <w:szCs w:val="24"/>
        </w:rPr>
      </w:pPr>
      <w:r w:rsidRPr="00CD6101">
        <w:rPr>
          <w:rFonts w:ascii="Times New Roman" w:hAnsi="Times New Roman"/>
          <w:b/>
          <w:sz w:val="24"/>
          <w:szCs w:val="24"/>
        </w:rPr>
        <w:t>2.2. Основное общее образование</w:t>
      </w:r>
    </w:p>
    <w:p w:rsidR="00EC745B" w:rsidRPr="00CD6101" w:rsidRDefault="00EC745B" w:rsidP="008216BF">
      <w:pPr>
        <w:pStyle w:val="a3"/>
        <w:spacing w:after="0"/>
        <w:rPr>
          <w:sz w:val="24"/>
          <w:szCs w:val="24"/>
        </w:rPr>
      </w:pPr>
      <w:r w:rsidRPr="00CD6101">
        <w:rPr>
          <w:sz w:val="24"/>
          <w:szCs w:val="24"/>
        </w:rPr>
        <w:t>Подробная информация об УМК по музыке и изобразительному искусству (с аннотациями и справочным материалом) представлена на сайтах ведущих издательств учебной литературы:</w:t>
      </w:r>
    </w:p>
    <w:p w:rsidR="00EC745B" w:rsidRPr="00CD6101" w:rsidRDefault="00EC745B" w:rsidP="008216BF">
      <w:pPr>
        <w:pStyle w:val="a3"/>
        <w:spacing w:after="0"/>
        <w:ind w:firstLine="708"/>
        <w:rPr>
          <w:i/>
          <w:sz w:val="24"/>
          <w:szCs w:val="24"/>
          <w:u w:val="single"/>
        </w:rPr>
      </w:pPr>
      <w:r w:rsidRPr="00CD6101">
        <w:rPr>
          <w:i/>
          <w:sz w:val="24"/>
          <w:szCs w:val="24"/>
          <w:u w:val="single"/>
        </w:rPr>
        <w:t>Музыка</w:t>
      </w:r>
    </w:p>
    <w:p w:rsidR="00EC745B" w:rsidRPr="00CD6101" w:rsidRDefault="00EC745B" w:rsidP="008216BF">
      <w:pPr>
        <w:pStyle w:val="a3"/>
        <w:spacing w:after="0"/>
        <w:ind w:firstLine="708"/>
        <w:rPr>
          <w:color w:val="0070C0"/>
          <w:sz w:val="24"/>
          <w:szCs w:val="24"/>
        </w:rPr>
      </w:pPr>
      <w:r w:rsidRPr="00CD6101">
        <w:rPr>
          <w:sz w:val="24"/>
          <w:szCs w:val="24"/>
        </w:rPr>
        <w:t xml:space="preserve">1. </w:t>
      </w:r>
      <w:r w:rsidRPr="00CD6101">
        <w:rPr>
          <w:color w:val="0070C0"/>
          <w:sz w:val="24"/>
          <w:szCs w:val="24"/>
          <w:u w:val="single"/>
          <w:lang w:val="en-US"/>
        </w:rPr>
        <w:t>http</w:t>
      </w:r>
      <w:r w:rsidRPr="00CD6101">
        <w:rPr>
          <w:color w:val="0070C0"/>
          <w:sz w:val="24"/>
          <w:szCs w:val="24"/>
          <w:u w:val="single"/>
        </w:rPr>
        <w:t>://</w:t>
      </w:r>
      <w:r w:rsidRPr="00CD6101">
        <w:rPr>
          <w:color w:val="0070C0"/>
          <w:sz w:val="24"/>
          <w:szCs w:val="24"/>
          <w:u w:val="single"/>
          <w:lang w:val="en-US"/>
        </w:rPr>
        <w:t>www</w:t>
      </w:r>
      <w:r w:rsidRPr="00CD6101">
        <w:rPr>
          <w:color w:val="0070C0"/>
          <w:sz w:val="24"/>
          <w:szCs w:val="24"/>
          <w:u w:val="single"/>
        </w:rPr>
        <w:t>.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prosv</w:t>
      </w:r>
      <w:proofErr w:type="spellEnd"/>
      <w:r w:rsidRPr="00CD6101">
        <w:rPr>
          <w:color w:val="0070C0"/>
          <w:sz w:val="24"/>
          <w:szCs w:val="24"/>
          <w:u w:val="single"/>
        </w:rPr>
        <w:t>.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ru</w:t>
      </w:r>
      <w:proofErr w:type="spellEnd"/>
      <w:r w:rsidRPr="00CD6101">
        <w:rPr>
          <w:color w:val="0070C0"/>
          <w:sz w:val="24"/>
          <w:szCs w:val="24"/>
          <w:u w:val="single"/>
        </w:rPr>
        <w:t>/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umk</w:t>
      </w:r>
      <w:proofErr w:type="spellEnd"/>
      <w:r w:rsidRPr="00CD6101">
        <w:rPr>
          <w:color w:val="0070C0"/>
          <w:sz w:val="24"/>
          <w:szCs w:val="24"/>
          <w:u w:val="single"/>
        </w:rPr>
        <w:t>/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shkola</w:t>
      </w:r>
      <w:proofErr w:type="spellEnd"/>
      <w:r w:rsidRPr="00CD6101">
        <w:rPr>
          <w:color w:val="0070C0"/>
          <w:sz w:val="24"/>
          <w:szCs w:val="24"/>
          <w:u w:val="single"/>
        </w:rPr>
        <w:t>-</w:t>
      </w:r>
      <w:proofErr w:type="spellStart"/>
      <w:r w:rsidRPr="00CD6101">
        <w:rPr>
          <w:color w:val="0070C0"/>
          <w:sz w:val="24"/>
          <w:szCs w:val="24"/>
          <w:u w:val="single"/>
          <w:lang w:val="en-US"/>
        </w:rPr>
        <w:t>rossii</w:t>
      </w:r>
      <w:proofErr w:type="spellEnd"/>
      <w:r w:rsidRPr="00CD6101">
        <w:rPr>
          <w:color w:val="0070C0"/>
          <w:sz w:val="24"/>
          <w:szCs w:val="24"/>
          <w:u w:val="single"/>
        </w:rPr>
        <w:t>/</w:t>
      </w:r>
      <w:r w:rsidRPr="00CD6101">
        <w:rPr>
          <w:color w:val="0070C0"/>
          <w:sz w:val="24"/>
          <w:szCs w:val="24"/>
          <w:u w:val="single"/>
          <w:lang w:val="en-US"/>
        </w:rPr>
        <w:t>info</w:t>
      </w:r>
    </w:p>
    <w:p w:rsidR="00EC745B" w:rsidRPr="00CD6101" w:rsidRDefault="00EC745B" w:rsidP="008216BF">
      <w:pPr>
        <w:pStyle w:val="a3"/>
        <w:spacing w:after="0"/>
        <w:ind w:firstLine="709"/>
        <w:rPr>
          <w:color w:val="0070C0"/>
          <w:sz w:val="24"/>
          <w:szCs w:val="24"/>
        </w:rPr>
      </w:pPr>
      <w:r w:rsidRPr="00CD6101">
        <w:rPr>
          <w:sz w:val="24"/>
          <w:szCs w:val="24"/>
        </w:rPr>
        <w:t xml:space="preserve">2. </w:t>
      </w:r>
      <w:hyperlink r:id="rId18" w:history="1">
        <w:r w:rsidRPr="00CD6101">
          <w:rPr>
            <w:rStyle w:val="a7"/>
            <w:sz w:val="24"/>
            <w:szCs w:val="24"/>
            <w:lang w:val="en-US"/>
          </w:rPr>
          <w:t>http</w:t>
        </w:r>
        <w:r w:rsidRPr="00CD6101">
          <w:rPr>
            <w:rStyle w:val="a7"/>
            <w:sz w:val="24"/>
            <w:szCs w:val="24"/>
          </w:rPr>
          <w:t>://</w:t>
        </w:r>
        <w:r w:rsidRPr="00CD6101">
          <w:rPr>
            <w:rStyle w:val="a7"/>
            <w:sz w:val="24"/>
            <w:szCs w:val="24"/>
            <w:lang w:val="en-US"/>
          </w:rPr>
          <w:t>www</w:t>
        </w:r>
        <w:r w:rsidRPr="00CD6101">
          <w:rPr>
            <w:rStyle w:val="a7"/>
            <w:sz w:val="24"/>
            <w:szCs w:val="24"/>
          </w:rPr>
          <w:t>.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drofa</w:t>
        </w:r>
        <w:proofErr w:type="spellEnd"/>
        <w:r w:rsidRPr="00CD6101">
          <w:rPr>
            <w:rStyle w:val="a7"/>
            <w:sz w:val="24"/>
            <w:szCs w:val="24"/>
          </w:rPr>
          <w:t>.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CD6101">
          <w:rPr>
            <w:rStyle w:val="a7"/>
            <w:sz w:val="24"/>
            <w:szCs w:val="24"/>
          </w:rPr>
          <w:t>/</w:t>
        </w:r>
        <w:r w:rsidRPr="00CD6101">
          <w:rPr>
            <w:rStyle w:val="a7"/>
            <w:sz w:val="24"/>
            <w:szCs w:val="24"/>
            <w:lang w:val="en-US"/>
          </w:rPr>
          <w:t>for</w:t>
        </w:r>
        <w:r w:rsidRPr="00CD6101">
          <w:rPr>
            <w:rStyle w:val="a7"/>
            <w:sz w:val="24"/>
            <w:szCs w:val="24"/>
          </w:rPr>
          <w:t>-</w:t>
        </w:r>
        <w:r w:rsidRPr="00CD6101">
          <w:rPr>
            <w:rStyle w:val="a7"/>
            <w:sz w:val="24"/>
            <w:szCs w:val="24"/>
            <w:lang w:val="en-US"/>
          </w:rPr>
          <w:t>users</w:t>
        </w:r>
        <w:r w:rsidRPr="00CD6101">
          <w:rPr>
            <w:rStyle w:val="a7"/>
            <w:sz w:val="24"/>
            <w:szCs w:val="24"/>
          </w:rPr>
          <w:t>/</w:t>
        </w:r>
        <w:r w:rsidRPr="00CD6101">
          <w:rPr>
            <w:rStyle w:val="a7"/>
            <w:sz w:val="24"/>
            <w:szCs w:val="24"/>
            <w:lang w:val="en-US"/>
          </w:rPr>
          <w:t>teacher</w:t>
        </w:r>
        <w:r w:rsidRPr="00CD6101">
          <w:rPr>
            <w:rStyle w:val="a7"/>
            <w:sz w:val="24"/>
            <w:szCs w:val="24"/>
          </w:rPr>
          <w:t>/</w:t>
        </w:r>
        <w:r w:rsidRPr="00CD6101">
          <w:rPr>
            <w:rStyle w:val="a7"/>
            <w:sz w:val="24"/>
            <w:szCs w:val="24"/>
            <w:lang w:val="en-US"/>
          </w:rPr>
          <w:t>help</w:t>
        </w:r>
        <w:r w:rsidRPr="00CD6101">
          <w:rPr>
            <w:rStyle w:val="a7"/>
            <w:sz w:val="24"/>
            <w:szCs w:val="24"/>
          </w:rPr>
          <w:t>/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aleev</w:t>
        </w:r>
        <w:proofErr w:type="spellEnd"/>
        <w:r w:rsidRPr="00CD6101">
          <w:rPr>
            <w:rStyle w:val="a7"/>
            <w:sz w:val="24"/>
            <w:szCs w:val="24"/>
          </w:rPr>
          <w:t>/</w:t>
        </w:r>
      </w:hyperlink>
    </w:p>
    <w:p w:rsidR="00EC745B" w:rsidRPr="00CD6101" w:rsidRDefault="00EC745B" w:rsidP="008216BF">
      <w:pPr>
        <w:pStyle w:val="a3"/>
        <w:spacing w:after="0"/>
        <w:ind w:firstLine="709"/>
        <w:rPr>
          <w:sz w:val="24"/>
          <w:szCs w:val="24"/>
        </w:rPr>
      </w:pPr>
      <w:r w:rsidRPr="00CD6101">
        <w:rPr>
          <w:color w:val="000000"/>
          <w:sz w:val="24"/>
          <w:szCs w:val="24"/>
        </w:rPr>
        <w:t>3.</w:t>
      </w:r>
      <w:r w:rsidRPr="00CD6101">
        <w:rPr>
          <w:color w:val="0070C0"/>
          <w:sz w:val="24"/>
          <w:szCs w:val="24"/>
        </w:rPr>
        <w:t xml:space="preserve"> </w:t>
      </w:r>
      <w:hyperlink r:id="rId19" w:history="1">
        <w:r w:rsidRPr="00CD6101">
          <w:rPr>
            <w:rStyle w:val="a7"/>
            <w:sz w:val="24"/>
            <w:szCs w:val="24"/>
          </w:rPr>
          <w:t>http://www.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ast</w:t>
        </w:r>
        <w:proofErr w:type="spellEnd"/>
        <w:r w:rsidRPr="00CD6101">
          <w:rPr>
            <w:rStyle w:val="a7"/>
            <w:sz w:val="24"/>
            <w:szCs w:val="24"/>
          </w:rPr>
          <w:t>.</w:t>
        </w:r>
        <w:proofErr w:type="spellStart"/>
        <w:r w:rsidRPr="00CD610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EC745B" w:rsidRPr="00CD6101" w:rsidRDefault="00EC745B" w:rsidP="008216BF">
      <w:pPr>
        <w:pStyle w:val="a3"/>
        <w:spacing w:after="0"/>
        <w:rPr>
          <w:i/>
          <w:sz w:val="24"/>
          <w:szCs w:val="24"/>
          <w:u w:val="single"/>
        </w:rPr>
      </w:pPr>
      <w:r w:rsidRPr="00CD6101">
        <w:rPr>
          <w:i/>
          <w:sz w:val="24"/>
          <w:szCs w:val="24"/>
          <w:u w:val="single"/>
        </w:rPr>
        <w:t>Изобразительное искусство</w:t>
      </w:r>
    </w:p>
    <w:p w:rsidR="00EC745B" w:rsidRPr="00CD6101" w:rsidRDefault="00EC745B" w:rsidP="008216BF">
      <w:pPr>
        <w:tabs>
          <w:tab w:val="left" w:pos="180"/>
          <w:tab w:val="left" w:pos="900"/>
        </w:tabs>
        <w:rPr>
          <w:sz w:val="24"/>
          <w:szCs w:val="24"/>
        </w:rPr>
      </w:pPr>
      <w:r w:rsidRPr="00CD6101">
        <w:rPr>
          <w:sz w:val="24"/>
          <w:szCs w:val="24"/>
        </w:rPr>
        <w:t xml:space="preserve">1. </w:t>
      </w:r>
      <w:hyperlink r:id="rId20" w:history="1">
        <w:r w:rsidRPr="00CD6101">
          <w:rPr>
            <w:color w:val="0000FF"/>
            <w:sz w:val="24"/>
            <w:szCs w:val="24"/>
            <w:u w:val="single"/>
            <w:lang w:val="en-US"/>
          </w:rPr>
          <w:t>http</w:t>
        </w:r>
        <w:r w:rsidRPr="00CD6101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CD6101">
          <w:rPr>
            <w:color w:val="0000FF"/>
            <w:sz w:val="24"/>
            <w:szCs w:val="24"/>
            <w:u w:val="single"/>
            <w:lang w:val="en-US"/>
          </w:rPr>
          <w:t>standart</w:t>
        </w:r>
        <w:proofErr w:type="spellEnd"/>
        <w:r w:rsidRPr="00CD610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D6101">
          <w:rPr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CD610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D610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D6101">
        <w:rPr>
          <w:sz w:val="24"/>
          <w:szCs w:val="24"/>
        </w:rPr>
        <w:t xml:space="preserve">. </w:t>
      </w:r>
    </w:p>
    <w:p w:rsidR="00EC745B" w:rsidRPr="00CD6101" w:rsidRDefault="00EC745B" w:rsidP="008216BF">
      <w:pPr>
        <w:pStyle w:val="a3"/>
        <w:spacing w:after="0"/>
        <w:rPr>
          <w:sz w:val="24"/>
          <w:szCs w:val="24"/>
        </w:rPr>
      </w:pPr>
      <w:r w:rsidRPr="00CD6101">
        <w:rPr>
          <w:sz w:val="24"/>
          <w:szCs w:val="24"/>
        </w:rPr>
        <w:t xml:space="preserve">2. </w:t>
      </w:r>
      <w:hyperlink r:id="rId21" w:history="1">
        <w:r w:rsidRPr="00CD6101">
          <w:rPr>
            <w:rStyle w:val="a7"/>
            <w:sz w:val="24"/>
            <w:szCs w:val="24"/>
          </w:rPr>
          <w:t>http://pedsovet.org/component/option,com_mtree/task,viewlink</w:t>
        </w:r>
      </w:hyperlink>
      <w:r w:rsidRPr="00CD6101">
        <w:rPr>
          <w:sz w:val="24"/>
          <w:szCs w:val="24"/>
        </w:rPr>
        <w:t>http:</w:t>
      </w:r>
    </w:p>
    <w:p w:rsidR="00EC745B" w:rsidRPr="00CD6101" w:rsidRDefault="00EC745B" w:rsidP="008216BF">
      <w:pPr>
        <w:pStyle w:val="a3"/>
        <w:spacing w:after="0"/>
        <w:rPr>
          <w:sz w:val="24"/>
          <w:szCs w:val="24"/>
          <w:lang w:val="en-US"/>
        </w:rPr>
      </w:pPr>
      <w:r w:rsidRPr="00CD6101">
        <w:rPr>
          <w:sz w:val="24"/>
          <w:szCs w:val="24"/>
        </w:rPr>
        <w:t xml:space="preserve">  </w:t>
      </w:r>
      <w:r w:rsidRPr="00CD6101">
        <w:rPr>
          <w:sz w:val="24"/>
          <w:szCs w:val="24"/>
          <w:lang w:val="en-US"/>
        </w:rPr>
        <w:t>//mon.gov.ru/work/</w:t>
      </w:r>
      <w:proofErr w:type="spellStart"/>
      <w:r w:rsidRPr="00CD6101">
        <w:rPr>
          <w:sz w:val="24"/>
          <w:szCs w:val="24"/>
          <w:lang w:val="en-US"/>
        </w:rPr>
        <w:t>obr</w:t>
      </w:r>
      <w:proofErr w:type="spellEnd"/>
      <w:r w:rsidRPr="00CD6101">
        <w:rPr>
          <w:sz w:val="24"/>
          <w:szCs w:val="24"/>
          <w:lang w:val="en-US"/>
        </w:rPr>
        <w:t>/</w:t>
      </w:r>
      <w:proofErr w:type="spellStart"/>
      <w:r w:rsidRPr="00CD6101">
        <w:rPr>
          <w:sz w:val="24"/>
          <w:szCs w:val="24"/>
          <w:lang w:val="en-US"/>
        </w:rPr>
        <w:t>dok</w:t>
      </w:r>
      <w:proofErr w:type="spellEnd"/>
      <w:r w:rsidRPr="00CD6101">
        <w:rPr>
          <w:sz w:val="24"/>
          <w:szCs w:val="24"/>
          <w:lang w:val="en-US"/>
        </w:rPr>
        <w:t>/</w:t>
      </w:r>
      <w:proofErr w:type="spellStart"/>
      <w:r w:rsidRPr="00CD6101">
        <w:rPr>
          <w:sz w:val="24"/>
          <w:szCs w:val="24"/>
          <w:lang w:val="en-US"/>
        </w:rPr>
        <w:t>obs</w:t>
      </w:r>
      <w:proofErr w:type="spellEnd"/>
      <w:r w:rsidRPr="00CD6101">
        <w:rPr>
          <w:sz w:val="24"/>
          <w:szCs w:val="24"/>
          <w:lang w:val="en-US"/>
        </w:rPr>
        <w:t>/8267/.</w:t>
      </w:r>
    </w:p>
    <w:p w:rsidR="00EC745B" w:rsidRPr="00CD6101" w:rsidRDefault="00EC745B" w:rsidP="008216BF">
      <w:pPr>
        <w:pStyle w:val="a3"/>
        <w:spacing w:after="0"/>
        <w:rPr>
          <w:sz w:val="24"/>
          <w:szCs w:val="24"/>
        </w:rPr>
      </w:pPr>
      <w:r w:rsidRPr="00CD6101">
        <w:rPr>
          <w:sz w:val="24"/>
          <w:szCs w:val="24"/>
        </w:rPr>
        <w:t>В помощь учителю музыки и изобразительного искусства в преподавании предметов и в связи с переходом на ФГОС второго поколения рекомендуется пользоваться методическими рекомендациями, которые имеются в Пояснительных записках  к УМК для основной общей школы.</w:t>
      </w:r>
    </w:p>
    <w:p w:rsidR="00EC745B" w:rsidRPr="00CD6101" w:rsidRDefault="00EC745B" w:rsidP="008216BF">
      <w:pPr>
        <w:rPr>
          <w:sz w:val="24"/>
          <w:szCs w:val="24"/>
        </w:rPr>
      </w:pPr>
      <w:r w:rsidRPr="00CD6101">
        <w:rPr>
          <w:sz w:val="24"/>
          <w:szCs w:val="24"/>
        </w:rPr>
        <w:t xml:space="preserve">Количество часов в неделю, предусмотренное для изучения музыки и изобразительного искусства в 1-4 и 5-9 классах, в соответствии с </w:t>
      </w:r>
      <w:proofErr w:type="gramStart"/>
      <w:r w:rsidRPr="00CD6101">
        <w:rPr>
          <w:sz w:val="24"/>
          <w:szCs w:val="24"/>
        </w:rPr>
        <w:t>федеральным</w:t>
      </w:r>
      <w:proofErr w:type="gramEnd"/>
      <w:r w:rsidRPr="00CD6101">
        <w:rPr>
          <w:sz w:val="24"/>
          <w:szCs w:val="24"/>
        </w:rPr>
        <w:t xml:space="preserve"> БУП и Методическими рекомендации по формированию учебных планов общеобразовательных организаций Республики Крым на 2014/2015 учебный год</w:t>
      </w:r>
      <w:r>
        <w:rPr>
          <w:sz w:val="24"/>
          <w:szCs w:val="24"/>
        </w:rPr>
        <w:t xml:space="preserve"> </w:t>
      </w:r>
      <w:r w:rsidRPr="00CD6101">
        <w:rPr>
          <w:sz w:val="24"/>
          <w:szCs w:val="24"/>
        </w:rPr>
        <w:t>(письмо Министерства образования, науки и молодежи Республики Крым от 19.05.2014 №01-14/68), следующее:</w:t>
      </w:r>
    </w:p>
    <w:p w:rsidR="00EC745B" w:rsidRDefault="00EC745B" w:rsidP="008216BF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472"/>
        <w:gridCol w:w="472"/>
        <w:gridCol w:w="472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653"/>
        <w:gridCol w:w="653"/>
        <w:gridCol w:w="653"/>
        <w:gridCol w:w="653"/>
      </w:tblGrid>
      <w:tr w:rsidR="00EC745B" w:rsidRPr="000723EF" w:rsidTr="0052584D"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745B" w:rsidRPr="0052584D" w:rsidRDefault="00EC745B" w:rsidP="0052584D">
            <w:pPr>
              <w:ind w:firstLine="0"/>
              <w:rPr>
                <w:sz w:val="20"/>
                <w:szCs w:val="20"/>
              </w:rPr>
            </w:pPr>
          </w:p>
          <w:p w:rsidR="00EC745B" w:rsidRPr="0052584D" w:rsidRDefault="00EC745B" w:rsidP="0052584D">
            <w:pPr>
              <w:ind w:firstLine="0"/>
              <w:rPr>
                <w:sz w:val="20"/>
                <w:szCs w:val="20"/>
              </w:rPr>
            </w:pPr>
            <w:r w:rsidRPr="0052584D">
              <w:rPr>
                <w:sz w:val="20"/>
                <w:szCs w:val="20"/>
              </w:rPr>
              <w:t>Класс</w:t>
            </w:r>
          </w:p>
        </w:tc>
        <w:tc>
          <w:tcPr>
            <w:tcW w:w="3862" w:type="dxa"/>
            <w:gridSpan w:val="8"/>
            <w:tcBorders>
              <w:top w:val="single" w:sz="12" w:space="0" w:color="auto"/>
              <w:right w:val="double" w:sz="4" w:space="0" w:color="auto"/>
            </w:tcBorders>
          </w:tcPr>
          <w:p w:rsidR="00EC745B" w:rsidRPr="0052584D" w:rsidRDefault="00EC745B" w:rsidP="0052584D">
            <w:pPr>
              <w:pStyle w:val="a3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5216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Среднее общее образование</w:t>
            </w:r>
          </w:p>
        </w:tc>
      </w:tr>
      <w:tr w:rsidR="00EC745B" w:rsidRPr="000723EF" w:rsidTr="0052584D">
        <w:tc>
          <w:tcPr>
            <w:tcW w:w="1060" w:type="dxa"/>
            <w:vMerge/>
            <w:tcBorders>
              <w:left w:val="single" w:sz="12" w:space="0" w:color="auto"/>
            </w:tcBorders>
          </w:tcPr>
          <w:p w:rsidR="00EC745B" w:rsidRPr="0052584D" w:rsidRDefault="00EC745B" w:rsidP="005258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:rsidR="00EC745B" w:rsidRPr="0052584D" w:rsidRDefault="00EC745B" w:rsidP="0052584D">
            <w:pPr>
              <w:pStyle w:val="a3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</w:tcBorders>
          </w:tcPr>
          <w:p w:rsidR="00EC745B" w:rsidRPr="0052584D" w:rsidRDefault="00EC745B" w:rsidP="0052584D">
            <w:pPr>
              <w:pStyle w:val="a3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</w:tcBorders>
          </w:tcPr>
          <w:p w:rsidR="00EC745B" w:rsidRPr="0052584D" w:rsidRDefault="00EC745B" w:rsidP="0052584D">
            <w:pPr>
              <w:pStyle w:val="a3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EC745B" w:rsidRPr="0052584D" w:rsidRDefault="00EC745B" w:rsidP="0052584D">
            <w:pPr>
              <w:pStyle w:val="a3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double" w:sz="4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9</w:t>
            </w:r>
          </w:p>
        </w:tc>
      </w:tr>
      <w:tr w:rsidR="00EC745B" w:rsidRPr="000723EF" w:rsidTr="0052584D">
        <w:trPr>
          <w:cantSplit/>
          <w:trHeight w:val="1277"/>
        </w:trPr>
        <w:tc>
          <w:tcPr>
            <w:tcW w:w="1060" w:type="dxa"/>
            <w:tcBorders>
              <w:left w:val="single" w:sz="12" w:space="0" w:color="auto"/>
            </w:tcBorders>
          </w:tcPr>
          <w:p w:rsidR="00EC745B" w:rsidRPr="0052584D" w:rsidRDefault="00EC745B" w:rsidP="0052584D">
            <w:pPr>
              <w:ind w:firstLine="0"/>
              <w:rPr>
                <w:sz w:val="20"/>
                <w:szCs w:val="20"/>
              </w:rPr>
            </w:pPr>
            <w:r w:rsidRPr="0052584D">
              <w:rPr>
                <w:sz w:val="20"/>
                <w:szCs w:val="20"/>
              </w:rPr>
              <w:t>Предмет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Музыка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ИЗО</w:t>
            </w:r>
          </w:p>
        </w:tc>
        <w:tc>
          <w:tcPr>
            <w:tcW w:w="484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Музыка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ИЗО</w:t>
            </w:r>
          </w:p>
        </w:tc>
        <w:tc>
          <w:tcPr>
            <w:tcW w:w="484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Музыка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ИЗО</w:t>
            </w:r>
          </w:p>
        </w:tc>
        <w:tc>
          <w:tcPr>
            <w:tcW w:w="484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Музыка</w:t>
            </w:r>
          </w:p>
        </w:tc>
        <w:tc>
          <w:tcPr>
            <w:tcW w:w="482" w:type="dxa"/>
            <w:tcBorders>
              <w:right w:val="double" w:sz="4" w:space="0" w:color="auto"/>
            </w:tcBorders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ИЗО</w:t>
            </w:r>
          </w:p>
        </w:tc>
        <w:tc>
          <w:tcPr>
            <w:tcW w:w="482" w:type="dxa"/>
            <w:tcBorders>
              <w:left w:val="double" w:sz="4" w:space="0" w:color="auto"/>
            </w:tcBorders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Музыка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ИЗО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Музыка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ИЗО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Музыка</w:t>
            </w:r>
          </w:p>
        </w:tc>
        <w:tc>
          <w:tcPr>
            <w:tcW w:w="482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ИЗО</w:t>
            </w:r>
          </w:p>
        </w:tc>
        <w:tc>
          <w:tcPr>
            <w:tcW w:w="671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Искусство</w:t>
            </w:r>
          </w:p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16"/>
                <w:szCs w:val="16"/>
              </w:rPr>
            </w:pPr>
            <w:r w:rsidRPr="0052584D">
              <w:rPr>
                <w:sz w:val="16"/>
                <w:szCs w:val="16"/>
              </w:rPr>
              <w:t>(Музыка)</w:t>
            </w:r>
          </w:p>
        </w:tc>
        <w:tc>
          <w:tcPr>
            <w:tcW w:w="671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Искусство</w:t>
            </w:r>
          </w:p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16"/>
                <w:szCs w:val="16"/>
              </w:rPr>
            </w:pPr>
            <w:r w:rsidRPr="0052584D">
              <w:rPr>
                <w:sz w:val="16"/>
                <w:szCs w:val="16"/>
              </w:rPr>
              <w:t>(ИЗО)</w:t>
            </w:r>
          </w:p>
        </w:tc>
        <w:tc>
          <w:tcPr>
            <w:tcW w:w="491" w:type="dxa"/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Искусство</w:t>
            </w:r>
          </w:p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16"/>
                <w:szCs w:val="16"/>
              </w:rPr>
            </w:pPr>
            <w:r w:rsidRPr="0052584D">
              <w:rPr>
                <w:sz w:val="16"/>
                <w:szCs w:val="16"/>
              </w:rPr>
              <w:t>(Музыка)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textDirection w:val="btLr"/>
          </w:tcPr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Искусство</w:t>
            </w:r>
          </w:p>
          <w:p w:rsidR="00EC745B" w:rsidRPr="0052584D" w:rsidRDefault="00EC745B" w:rsidP="0052584D">
            <w:pPr>
              <w:pStyle w:val="a3"/>
              <w:spacing w:after="0"/>
              <w:ind w:left="113" w:right="113" w:firstLine="0"/>
              <w:jc w:val="center"/>
              <w:rPr>
                <w:sz w:val="16"/>
                <w:szCs w:val="16"/>
              </w:rPr>
            </w:pPr>
            <w:r w:rsidRPr="0052584D">
              <w:rPr>
                <w:sz w:val="16"/>
                <w:szCs w:val="16"/>
              </w:rPr>
              <w:t>(ИЗО)</w:t>
            </w:r>
          </w:p>
        </w:tc>
      </w:tr>
      <w:tr w:rsidR="00EC745B" w:rsidRPr="000723EF" w:rsidTr="0052584D">
        <w:tc>
          <w:tcPr>
            <w:tcW w:w="1060" w:type="dxa"/>
            <w:tcBorders>
              <w:left w:val="single" w:sz="12" w:space="0" w:color="auto"/>
              <w:bottom w:val="single" w:sz="12" w:space="0" w:color="auto"/>
            </w:tcBorders>
          </w:tcPr>
          <w:p w:rsidR="00EC745B" w:rsidRPr="0052584D" w:rsidRDefault="00EC745B" w:rsidP="0052584D">
            <w:pPr>
              <w:ind w:firstLine="0"/>
              <w:rPr>
                <w:sz w:val="20"/>
                <w:szCs w:val="20"/>
              </w:rPr>
            </w:pPr>
            <w:r w:rsidRPr="0052584D">
              <w:rPr>
                <w:sz w:val="20"/>
                <w:szCs w:val="20"/>
              </w:rPr>
              <w:t>Кол-во часов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  <w:right w:val="double" w:sz="4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left w:val="double" w:sz="4" w:space="0" w:color="auto"/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0,5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0,5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0,5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:rsidR="00EC745B" w:rsidRPr="0052584D" w:rsidRDefault="00EC745B" w:rsidP="005258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52584D">
              <w:rPr>
                <w:sz w:val="22"/>
                <w:szCs w:val="22"/>
              </w:rPr>
              <w:t>0,5</w:t>
            </w:r>
          </w:p>
        </w:tc>
      </w:tr>
    </w:tbl>
    <w:p w:rsidR="00EC745B" w:rsidRDefault="00EC745B" w:rsidP="008216BF">
      <w:pPr>
        <w:pStyle w:val="a3"/>
        <w:spacing w:after="0"/>
        <w:rPr>
          <w:sz w:val="24"/>
          <w:szCs w:val="24"/>
        </w:rPr>
      </w:pPr>
      <w:r w:rsidRPr="00CD6101">
        <w:rPr>
          <w:sz w:val="24"/>
          <w:szCs w:val="24"/>
        </w:rPr>
        <w:lastRenderedPageBreak/>
        <w:t xml:space="preserve">Обращаем внимание, что </w:t>
      </w:r>
      <w:r>
        <w:rPr>
          <w:sz w:val="24"/>
          <w:szCs w:val="24"/>
        </w:rPr>
        <w:t xml:space="preserve">в 8 и 9 классах предметы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Музыка</w:t>
      </w:r>
      <w:proofErr w:type="gramEnd"/>
      <w:r>
        <w:rPr>
          <w:sz w:val="24"/>
          <w:szCs w:val="24"/>
        </w:rPr>
        <w:t xml:space="preserve"> включаются в учебный план школы по 0,5 часа в неделю при наличии квалифицированных специалистов по данным дисциплинам. На усмотрение администрации и в силу объективных причин вместо предметов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Музыка</w:t>
      </w:r>
      <w:proofErr w:type="gramEnd"/>
      <w:r>
        <w:rPr>
          <w:sz w:val="24"/>
          <w:szCs w:val="24"/>
        </w:rPr>
        <w:t xml:space="preserve"> в 8 и 9 классах можно ввести интегрированный курс  «Искусство» (1 час в неделю), который включается в нагрузку учителя имеющего специальное музыкально-педагогическое образование или учителя, окончившего художественно-графический факультет педагогического ВУЗа.</w:t>
      </w:r>
    </w:p>
    <w:p w:rsidR="00EC745B" w:rsidRDefault="00EC745B" w:rsidP="008216B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 целью предпрофильной подготовки </w:t>
      </w:r>
      <w:proofErr w:type="gramStart"/>
      <w:r>
        <w:rPr>
          <w:sz w:val="24"/>
          <w:szCs w:val="24"/>
        </w:rPr>
        <w:t>учащихся</w:t>
      </w:r>
      <w:proofErr w:type="gramEnd"/>
      <w:r>
        <w:rPr>
          <w:sz w:val="24"/>
          <w:szCs w:val="24"/>
        </w:rPr>
        <w:t xml:space="preserve"> возможно формировать классы с углубленным изучением (3 часа в неделю) музыки или изобразительного искусства. Д</w:t>
      </w:r>
      <w:r w:rsidRPr="00CD6101">
        <w:rPr>
          <w:sz w:val="24"/>
          <w:szCs w:val="24"/>
        </w:rPr>
        <w:t xml:space="preserve">ополнительные часы на изучение того или иного предмета могут быть </w:t>
      </w:r>
      <w:r w:rsidRPr="00CD6101">
        <w:rPr>
          <w:sz w:val="24"/>
          <w:szCs w:val="24"/>
          <w:u w:val="single"/>
        </w:rPr>
        <w:t>добавлены</w:t>
      </w:r>
      <w:r w:rsidRPr="00CD6101">
        <w:rPr>
          <w:sz w:val="24"/>
          <w:szCs w:val="24"/>
        </w:rPr>
        <w:t xml:space="preserve"> из компонента общеобразовательного учреждения.</w:t>
      </w:r>
    </w:p>
    <w:p w:rsidR="00EC745B" w:rsidRDefault="00EC745B" w:rsidP="0026020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 на кадровое обеспечение преподавания предметов художественно-эстетического цикла. </w:t>
      </w:r>
      <w:r w:rsidRPr="00260200">
        <w:rPr>
          <w:sz w:val="24"/>
          <w:szCs w:val="24"/>
          <w:u w:val="single"/>
        </w:rPr>
        <w:t xml:space="preserve">Уроки предметной отрасли «Искусство» </w:t>
      </w:r>
      <w:r w:rsidRPr="00652BB5">
        <w:rPr>
          <w:b/>
          <w:sz w:val="24"/>
          <w:szCs w:val="24"/>
          <w:u w:val="single"/>
        </w:rPr>
        <w:t>в начальной школе</w:t>
      </w:r>
      <w:r w:rsidRPr="00260200">
        <w:rPr>
          <w:sz w:val="24"/>
          <w:szCs w:val="24"/>
          <w:u w:val="single"/>
        </w:rPr>
        <w:t xml:space="preserve"> ведут специалисты, имеющие соответствующую квалификацию учителя музыки, изобразительного искусства (музыкально-педагогическое образование, художественно-графический факультет педагогического ВУЗа).</w:t>
      </w:r>
      <w:r>
        <w:rPr>
          <w:sz w:val="24"/>
          <w:szCs w:val="24"/>
        </w:rPr>
        <w:t xml:space="preserve"> В силу производственной необходимости уроки музыки может вести учитель начальной школы при условии владения музыкальным инструментом, певческим голосом и методикой преподавания предмета.</w:t>
      </w:r>
    </w:p>
    <w:p w:rsidR="00EC745B" w:rsidRDefault="00EC745B" w:rsidP="008216BF">
      <w:pPr>
        <w:pStyle w:val="a9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C745B" w:rsidRPr="00D8449D" w:rsidRDefault="00EC745B" w:rsidP="008216BF">
      <w:pPr>
        <w:pStyle w:val="a9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C74C5">
        <w:rPr>
          <w:rFonts w:ascii="Times New Roman" w:hAnsi="Times New Roman"/>
          <w:b/>
          <w:sz w:val="24"/>
          <w:szCs w:val="24"/>
        </w:rPr>
        <w:t>3. Особенности преподавания музыки и изобразительного искусства</w:t>
      </w:r>
    </w:p>
    <w:p w:rsidR="00EC745B" w:rsidRPr="001C74C5" w:rsidRDefault="00EC745B" w:rsidP="008216BF">
      <w:pPr>
        <w:pStyle w:val="a3"/>
        <w:spacing w:after="0"/>
        <w:ind w:firstLine="708"/>
        <w:rPr>
          <w:sz w:val="24"/>
          <w:szCs w:val="24"/>
        </w:rPr>
      </w:pPr>
      <w:r w:rsidRPr="001C74C5">
        <w:rPr>
          <w:sz w:val="24"/>
          <w:szCs w:val="24"/>
        </w:rPr>
        <w:t xml:space="preserve"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системно-деятельностного подхода.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Учебники, прошедшие экспертизу в экспертных организациях и включенные в федеральный перечень учебников, выбирает образовательное учреждение. Учитель выбирает те или иные методики обучения и воспитания, что во многом определяет успешность работы по определенному учебнику. </w:t>
      </w:r>
      <w:proofErr w:type="gramStart"/>
      <w:r w:rsidRPr="001C74C5">
        <w:rPr>
          <w:sz w:val="24"/>
          <w:szCs w:val="24"/>
        </w:rPr>
        <w:t xml:space="preserve">Выбор учебников осуществляется в соответствии с «Федеральным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год», утвержденном приказом Министерства образования и науки РФ от 19 декабря 2012 года №1067, (сайт </w:t>
      </w:r>
      <w:hyperlink r:id="rId22" w:history="1">
        <w:r w:rsidRPr="001C74C5">
          <w:rPr>
            <w:rStyle w:val="a7"/>
            <w:sz w:val="24"/>
            <w:szCs w:val="24"/>
          </w:rPr>
          <w:t xml:space="preserve">http://www.edu.ru/db </w:t>
        </w:r>
        <w:proofErr w:type="spellStart"/>
        <w:r w:rsidRPr="001C74C5">
          <w:rPr>
            <w:rStyle w:val="a7"/>
            <w:sz w:val="24"/>
            <w:szCs w:val="24"/>
            <w:lang w:val="en-US"/>
          </w:rPr>
          <w:t>minobr</w:t>
        </w:r>
        <w:proofErr w:type="spellEnd"/>
        <w:r w:rsidRPr="001C74C5">
          <w:rPr>
            <w:rStyle w:val="a7"/>
            <w:sz w:val="24"/>
            <w:szCs w:val="24"/>
          </w:rPr>
          <w:t>/</w:t>
        </w:r>
        <w:r w:rsidRPr="001C74C5">
          <w:rPr>
            <w:rStyle w:val="a7"/>
            <w:sz w:val="24"/>
            <w:szCs w:val="24"/>
            <w:lang w:val="en-US"/>
          </w:rPr>
          <w:t>mo</w:t>
        </w:r>
        <w:r w:rsidRPr="001C74C5">
          <w:rPr>
            <w:rStyle w:val="a7"/>
            <w:sz w:val="24"/>
            <w:szCs w:val="24"/>
          </w:rPr>
          <w:t>/</w:t>
        </w:r>
        <w:r w:rsidRPr="001C74C5">
          <w:rPr>
            <w:rStyle w:val="a7"/>
            <w:sz w:val="24"/>
            <w:szCs w:val="24"/>
            <w:lang w:val="en-US"/>
          </w:rPr>
          <w:t>Data</w:t>
        </w:r>
        <w:r w:rsidRPr="001C74C5">
          <w:rPr>
            <w:rStyle w:val="a7"/>
            <w:sz w:val="24"/>
            <w:szCs w:val="24"/>
          </w:rPr>
          <w:t>/</w:t>
        </w:r>
        <w:r w:rsidRPr="001C74C5">
          <w:rPr>
            <w:rStyle w:val="a7"/>
            <w:sz w:val="24"/>
            <w:szCs w:val="24"/>
            <w:lang w:val="en-US"/>
          </w:rPr>
          <w:t>d</w:t>
        </w:r>
        <w:r w:rsidRPr="001C74C5">
          <w:rPr>
            <w:rStyle w:val="a7"/>
            <w:sz w:val="24"/>
            <w:szCs w:val="24"/>
          </w:rPr>
          <w:t>_12/</w:t>
        </w:r>
        <w:r w:rsidRPr="001C74C5">
          <w:rPr>
            <w:rStyle w:val="a7"/>
            <w:sz w:val="24"/>
            <w:szCs w:val="24"/>
            <w:lang w:val="en-US"/>
          </w:rPr>
          <w:t>m</w:t>
        </w:r>
        <w:r w:rsidRPr="001C74C5">
          <w:rPr>
            <w:rStyle w:val="a7"/>
            <w:sz w:val="24"/>
            <w:szCs w:val="24"/>
          </w:rPr>
          <w:t xml:space="preserve"> 1067.html</w:t>
        </w:r>
        <w:proofErr w:type="gramEnd"/>
      </w:hyperlink>
      <w:r w:rsidRPr="001C74C5">
        <w:rPr>
          <w:rStyle w:val="a7"/>
          <w:sz w:val="24"/>
          <w:szCs w:val="24"/>
        </w:rPr>
        <w:t xml:space="preserve">) и 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</w:t>
      </w:r>
      <w:r w:rsidRPr="001C74C5">
        <w:rPr>
          <w:rStyle w:val="a7"/>
          <w:b/>
          <w:sz w:val="24"/>
          <w:szCs w:val="24"/>
        </w:rPr>
        <w:t>начального общего образования</w:t>
      </w:r>
      <w:r w:rsidRPr="001C74C5">
        <w:rPr>
          <w:rStyle w:val="a7"/>
          <w:sz w:val="24"/>
          <w:szCs w:val="24"/>
        </w:rPr>
        <w:t>» утвержденном приказом</w:t>
      </w:r>
      <w:r w:rsidRPr="001C74C5">
        <w:rPr>
          <w:sz w:val="24"/>
          <w:szCs w:val="24"/>
        </w:rPr>
        <w:t xml:space="preserve"> Министерства образования и науки РФ от 31 марта 2014 года №253.</w:t>
      </w:r>
    </w:p>
    <w:p w:rsidR="00EC745B" w:rsidRPr="001C74C5" w:rsidRDefault="00EC745B" w:rsidP="008216BF">
      <w:pPr>
        <w:pStyle w:val="a3"/>
        <w:spacing w:after="0"/>
        <w:ind w:firstLine="708"/>
        <w:rPr>
          <w:sz w:val="24"/>
          <w:szCs w:val="24"/>
        </w:rPr>
      </w:pPr>
      <w:r w:rsidRPr="001C74C5">
        <w:rPr>
          <w:sz w:val="24"/>
          <w:szCs w:val="24"/>
        </w:rPr>
        <w:t>При разработке рабочих программ и составлении календарно-тематического планирования необходимо руководствоваться примерным тематическим планированием, приводимым в авторских программах.</w:t>
      </w:r>
    </w:p>
    <w:p w:rsidR="00EC745B" w:rsidRPr="001C74C5" w:rsidRDefault="00EC745B" w:rsidP="008216BF">
      <w:pPr>
        <w:ind w:firstLine="851"/>
        <w:rPr>
          <w:sz w:val="24"/>
          <w:szCs w:val="24"/>
        </w:rPr>
      </w:pPr>
      <w:proofErr w:type="gramStart"/>
      <w:r w:rsidRPr="001C74C5">
        <w:rPr>
          <w:b/>
          <w:sz w:val="24"/>
          <w:szCs w:val="24"/>
        </w:rPr>
        <w:t>По музыке</w:t>
      </w:r>
      <w:r w:rsidRPr="001C74C5">
        <w:rPr>
          <w:sz w:val="24"/>
          <w:szCs w:val="24"/>
        </w:rPr>
        <w:t>, с учетом наличия в общеобразовательных организациях Республики Крым учебников для 1-4 классов авторов Критская Е.Д., Сергеева Г.П., Шмагина Т.С. (издательство «Просвещение») и учебников для 5-7 классов авторов Сергеева Г.П., Критская Е.Д. (издательство «Просвещение»), необходимо руководствоваться Примерной программой по предмету «Музыка» для образовательных учреждений Е.Д. Критской, Г.П. Сергеевой и использовать Рабочую программу</w:t>
      </w:r>
      <w:proofErr w:type="gramEnd"/>
      <w:r w:rsidRPr="001C74C5">
        <w:rPr>
          <w:sz w:val="24"/>
          <w:szCs w:val="24"/>
        </w:rPr>
        <w:t xml:space="preserve"> учебного курса, </w:t>
      </w:r>
      <w:proofErr w:type="gramStart"/>
      <w:r w:rsidRPr="001C74C5">
        <w:rPr>
          <w:sz w:val="24"/>
          <w:szCs w:val="24"/>
        </w:rPr>
        <w:t>составленную</w:t>
      </w:r>
      <w:proofErr w:type="gramEnd"/>
      <w:r w:rsidRPr="001C74C5">
        <w:rPr>
          <w:sz w:val="24"/>
          <w:szCs w:val="24"/>
        </w:rPr>
        <w:t xml:space="preserve"> на основе  указанной Примерной программы в соответствии с федеральным компонентом государственного стандарта. </w:t>
      </w:r>
    </w:p>
    <w:p w:rsidR="00EC745B" w:rsidRPr="001C74C5" w:rsidRDefault="00EC745B" w:rsidP="008216BF">
      <w:pPr>
        <w:ind w:firstLine="851"/>
        <w:rPr>
          <w:i/>
          <w:sz w:val="24"/>
          <w:szCs w:val="24"/>
          <w:u w:val="single"/>
        </w:rPr>
      </w:pPr>
      <w:r w:rsidRPr="00417F60">
        <w:rPr>
          <w:sz w:val="24"/>
          <w:szCs w:val="24"/>
          <w:u w:val="single"/>
        </w:rPr>
        <w:t>Примерная          программа         основного      общего       образования     по  музыке  отражает     основные     идеи     музыкально-педагогической    концепции  Д.Б. Кабалевского</w:t>
      </w:r>
      <w:r w:rsidRPr="00417F60">
        <w:rPr>
          <w:sz w:val="24"/>
          <w:szCs w:val="24"/>
        </w:rPr>
        <w:t xml:space="preserve"> и  </w:t>
      </w:r>
      <w:r w:rsidRPr="001C74C5">
        <w:rPr>
          <w:sz w:val="24"/>
          <w:szCs w:val="24"/>
        </w:rPr>
        <w:t xml:space="preserve">ориентирована на УМК «Музыка» авторов Е.Д. Критской, Г.П. Сергеевой (Примерную и </w:t>
      </w:r>
      <w:r w:rsidRPr="001C74C5">
        <w:rPr>
          <w:sz w:val="24"/>
          <w:szCs w:val="24"/>
        </w:rPr>
        <w:lastRenderedPageBreak/>
        <w:t xml:space="preserve">Рабочую программу по музыке </w:t>
      </w:r>
      <w:proofErr w:type="gramStart"/>
      <w:r w:rsidRPr="001C74C5">
        <w:rPr>
          <w:sz w:val="24"/>
          <w:szCs w:val="24"/>
        </w:rPr>
        <w:t>см</w:t>
      </w:r>
      <w:proofErr w:type="gramEnd"/>
      <w:r w:rsidRPr="001C74C5">
        <w:rPr>
          <w:sz w:val="24"/>
          <w:szCs w:val="24"/>
        </w:rPr>
        <w:t>. на сайте КРИППО в разделе «Предметы художественно-эстетического цикла»).</w:t>
      </w:r>
    </w:p>
    <w:p w:rsidR="00EC745B" w:rsidRPr="001C74C5" w:rsidRDefault="00EC745B" w:rsidP="008216BF">
      <w:pPr>
        <w:ind w:firstLine="851"/>
        <w:rPr>
          <w:sz w:val="24"/>
          <w:szCs w:val="24"/>
        </w:rPr>
      </w:pPr>
      <w:r w:rsidRPr="001C74C5">
        <w:rPr>
          <w:sz w:val="24"/>
          <w:szCs w:val="24"/>
        </w:rPr>
        <w:t xml:space="preserve">По </w:t>
      </w:r>
      <w:r w:rsidRPr="001C74C5">
        <w:rPr>
          <w:b/>
          <w:sz w:val="24"/>
          <w:szCs w:val="24"/>
        </w:rPr>
        <w:t>изобразительному искусству,</w:t>
      </w:r>
      <w:r w:rsidRPr="001C74C5">
        <w:rPr>
          <w:sz w:val="24"/>
          <w:szCs w:val="24"/>
        </w:rPr>
        <w:t xml:space="preserve"> с учетом наличия в общеобразовательных организациях Республики Крым учебников под редакцией Б.М. Неменского:</w:t>
      </w:r>
    </w:p>
    <w:p w:rsidR="00EC745B" w:rsidRPr="001C74C5" w:rsidRDefault="00EC745B" w:rsidP="008216BF">
      <w:pPr>
        <w:ind w:firstLine="851"/>
        <w:rPr>
          <w:sz w:val="24"/>
          <w:szCs w:val="24"/>
        </w:rPr>
      </w:pPr>
      <w:r w:rsidRPr="001C74C5">
        <w:rPr>
          <w:sz w:val="24"/>
          <w:szCs w:val="24"/>
        </w:rPr>
        <w:t>1 класс – авт. Неменская Л.А.</w:t>
      </w:r>
    </w:p>
    <w:p w:rsidR="00EC745B" w:rsidRPr="00EE7BAA" w:rsidRDefault="00EC745B" w:rsidP="008216BF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E7BAA">
        <w:rPr>
          <w:rFonts w:ascii="Times New Roman" w:hAnsi="Times New Roman"/>
          <w:sz w:val="24"/>
          <w:szCs w:val="24"/>
        </w:rPr>
        <w:t>класс – авт. Коротеева Е.И.</w:t>
      </w:r>
    </w:p>
    <w:p w:rsidR="00EC745B" w:rsidRPr="00EE7BAA" w:rsidRDefault="00EC745B" w:rsidP="008216BF">
      <w:pPr>
        <w:rPr>
          <w:sz w:val="24"/>
          <w:szCs w:val="24"/>
        </w:rPr>
      </w:pPr>
      <w:r>
        <w:rPr>
          <w:sz w:val="24"/>
          <w:szCs w:val="24"/>
        </w:rPr>
        <w:t xml:space="preserve">    3 </w:t>
      </w:r>
      <w:r w:rsidRPr="00EE7BAA">
        <w:rPr>
          <w:sz w:val="24"/>
          <w:szCs w:val="24"/>
        </w:rPr>
        <w:t xml:space="preserve">класс – авт. Горяева Н.А., Неменская Л.А., </w:t>
      </w:r>
      <w:proofErr w:type="gramStart"/>
      <w:r w:rsidRPr="00EE7BAA">
        <w:rPr>
          <w:sz w:val="24"/>
          <w:szCs w:val="24"/>
        </w:rPr>
        <w:t>Питерских</w:t>
      </w:r>
      <w:proofErr w:type="gramEnd"/>
      <w:r w:rsidRPr="00EE7BAA">
        <w:rPr>
          <w:sz w:val="24"/>
          <w:szCs w:val="24"/>
        </w:rPr>
        <w:t xml:space="preserve"> А.С. и др.</w:t>
      </w:r>
    </w:p>
    <w:p w:rsidR="00EC745B" w:rsidRPr="00EE7BAA" w:rsidRDefault="00EC745B" w:rsidP="008216BF">
      <w:pPr>
        <w:rPr>
          <w:sz w:val="24"/>
          <w:szCs w:val="24"/>
        </w:rPr>
      </w:pPr>
      <w:r>
        <w:rPr>
          <w:sz w:val="24"/>
          <w:szCs w:val="24"/>
        </w:rPr>
        <w:t xml:space="preserve">    4 </w:t>
      </w:r>
      <w:r w:rsidRPr="00EE7BAA">
        <w:rPr>
          <w:sz w:val="24"/>
          <w:szCs w:val="24"/>
        </w:rPr>
        <w:t>класс – авт. Неменская Л.А., необходимо руководствоваться:</w:t>
      </w:r>
    </w:p>
    <w:p w:rsidR="00EC745B" w:rsidRPr="00EE7BAA" w:rsidRDefault="00EC745B" w:rsidP="008216BF">
      <w:pPr>
        <w:pStyle w:val="a8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E7BAA">
        <w:rPr>
          <w:rFonts w:ascii="Times New Roman" w:hAnsi="Times New Roman"/>
          <w:bCs/>
          <w:sz w:val="24"/>
          <w:szCs w:val="24"/>
        </w:rPr>
        <w:t>Примерными программами по учебным предметам. Изобразительное искусство 1-4 и 5-7 классы, музыка 5-7 классы, искусство 8-9 классы. – М.: Просвещение, 2010. – (Стандарты второго поколения).</w:t>
      </w:r>
    </w:p>
    <w:p w:rsidR="00EC745B" w:rsidRPr="00EE7BAA" w:rsidRDefault="00EC745B" w:rsidP="008216BF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Авторскими программами</w:t>
      </w:r>
      <w:r w:rsidRPr="00EE7BAA">
        <w:rPr>
          <w:rFonts w:ascii="Times New Roman" w:hAnsi="Times New Roman"/>
          <w:bCs/>
          <w:sz w:val="24"/>
          <w:szCs w:val="24"/>
        </w:rPr>
        <w:t>:</w:t>
      </w:r>
    </w:p>
    <w:p w:rsidR="00EC745B" w:rsidRPr="00EE7BAA" w:rsidRDefault="00EC745B" w:rsidP="008216BF">
      <w:pPr>
        <w:pStyle w:val="a3"/>
        <w:spacing w:after="0"/>
        <w:rPr>
          <w:sz w:val="24"/>
          <w:szCs w:val="24"/>
          <w:highlight w:val="green"/>
        </w:rPr>
      </w:pPr>
      <w:r w:rsidRPr="00EE7BAA">
        <w:rPr>
          <w:bCs/>
          <w:sz w:val="24"/>
          <w:szCs w:val="24"/>
        </w:rPr>
        <w:t>-</w:t>
      </w:r>
      <w:r w:rsidRPr="00EE7BAA">
        <w:rPr>
          <w:sz w:val="24"/>
          <w:szCs w:val="24"/>
        </w:rPr>
        <w:t xml:space="preserve"> Программа «Изобразительное искусство и художественный труд» авторский коллектив под руководством народного художника России, академика РАО Б.М. Неменского.− М.: Просвещение, 2012 г.</w:t>
      </w:r>
    </w:p>
    <w:p w:rsidR="00EC745B" w:rsidRPr="00AB1AD1" w:rsidRDefault="00EC745B" w:rsidP="008216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2014-2015</w:t>
      </w:r>
      <w:r w:rsidRPr="00AB1AD1">
        <w:rPr>
          <w:sz w:val="24"/>
          <w:szCs w:val="24"/>
        </w:rPr>
        <w:t xml:space="preserve"> учебном году в преподавании изобразительного искусства обращаем внимание на следующие особенности:</w:t>
      </w:r>
    </w:p>
    <w:p w:rsidR="00EC745B" w:rsidRPr="00AB1AD1" w:rsidRDefault="00EC745B" w:rsidP="008216BF">
      <w:pPr>
        <w:pStyle w:val="a3"/>
        <w:spacing w:after="0"/>
        <w:rPr>
          <w:sz w:val="24"/>
          <w:szCs w:val="24"/>
        </w:rPr>
      </w:pPr>
      <w:r w:rsidRPr="00AB1AD1">
        <w:rPr>
          <w:sz w:val="24"/>
          <w:szCs w:val="24"/>
        </w:rPr>
        <w:t>1. Изменения в преподавании предмета, связанные с ведением ФГОС второго поколения, коснулись не столько содержания художественного образования, сколько конструирования урока, проработки его сценария.</w:t>
      </w:r>
    </w:p>
    <w:p w:rsidR="00EC745B" w:rsidRPr="00AB1AD1" w:rsidRDefault="00EC745B" w:rsidP="008216BF">
      <w:pPr>
        <w:pStyle w:val="a3"/>
        <w:spacing w:after="0"/>
        <w:rPr>
          <w:sz w:val="24"/>
          <w:szCs w:val="24"/>
        </w:rPr>
      </w:pPr>
      <w:r w:rsidRPr="00AB1AD1">
        <w:rPr>
          <w:sz w:val="24"/>
          <w:szCs w:val="24"/>
        </w:rPr>
        <w:t>2. Системно-деятельностный подход определенный авторами стандартов как приоритетный, предполагает четкую программу формирования УУД.</w:t>
      </w:r>
    </w:p>
    <w:p w:rsidR="00EC745B" w:rsidRPr="00AB1AD1" w:rsidRDefault="00EC745B" w:rsidP="008216BF">
      <w:pPr>
        <w:pStyle w:val="a3"/>
        <w:spacing w:after="0"/>
        <w:rPr>
          <w:sz w:val="24"/>
          <w:szCs w:val="24"/>
        </w:rPr>
      </w:pPr>
      <w:r w:rsidRPr="00AB1AD1">
        <w:rPr>
          <w:sz w:val="24"/>
          <w:szCs w:val="24"/>
        </w:rPr>
        <w:t xml:space="preserve">3. В отношении предмета </w:t>
      </w:r>
      <w:proofErr w:type="gramStart"/>
      <w:r w:rsidRPr="00AB1AD1">
        <w:rPr>
          <w:sz w:val="24"/>
          <w:szCs w:val="24"/>
        </w:rPr>
        <w:t>ИЗО</w:t>
      </w:r>
      <w:proofErr w:type="gramEnd"/>
      <w:r w:rsidRPr="00AB1AD1">
        <w:rPr>
          <w:sz w:val="24"/>
          <w:szCs w:val="24"/>
        </w:rPr>
        <w:t xml:space="preserve"> самым непростым звеном станут познавательные действия – поиск необходимой информации для выполнения учебных заданий – синтез как составление частей и целого – анализ объектов с выделением существенных и несущественных признаков.</w:t>
      </w:r>
    </w:p>
    <w:p w:rsidR="00EC745B" w:rsidRPr="00AB1AD1" w:rsidRDefault="00EC745B" w:rsidP="008216BF">
      <w:pPr>
        <w:pStyle w:val="a3"/>
        <w:spacing w:after="0"/>
        <w:rPr>
          <w:sz w:val="24"/>
          <w:szCs w:val="24"/>
        </w:rPr>
      </w:pPr>
      <w:r w:rsidRPr="00AB1AD1">
        <w:rPr>
          <w:sz w:val="24"/>
          <w:szCs w:val="24"/>
        </w:rPr>
        <w:t>Приведенные выше аспекты свидетельствуют о безусловном возрастании интеллектуальной составляющей преподавании предмета, а так же о безусловном использовании учебников в процессе обучения.</w:t>
      </w:r>
    </w:p>
    <w:p w:rsidR="00EC745B" w:rsidRDefault="00EC745B" w:rsidP="008216BF">
      <w:pPr>
        <w:rPr>
          <w:sz w:val="24"/>
          <w:szCs w:val="24"/>
        </w:rPr>
      </w:pPr>
      <w:r w:rsidRPr="001C74C5">
        <w:rPr>
          <w:sz w:val="24"/>
          <w:szCs w:val="24"/>
        </w:rPr>
        <w:t>Обращаем внимание на изменения в календарно-темати</w:t>
      </w:r>
      <w:r>
        <w:rPr>
          <w:sz w:val="24"/>
          <w:szCs w:val="24"/>
        </w:rPr>
        <w:t>ческом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образец в папке Рабочие программы по предметам искусства по адресу эл. почты: </w:t>
      </w:r>
      <w:hyperlink r:id="rId23" w:history="1">
        <w:r w:rsidRPr="00D67EF0">
          <w:rPr>
            <w:rStyle w:val="a7"/>
            <w:sz w:val="24"/>
            <w:szCs w:val="24"/>
            <w:lang w:val="en-US"/>
          </w:rPr>
          <w:t>oromazan</w:t>
        </w:r>
        <w:r w:rsidRPr="00D67EF0">
          <w:rPr>
            <w:rStyle w:val="a7"/>
            <w:sz w:val="24"/>
            <w:szCs w:val="24"/>
          </w:rPr>
          <w:t>@</w:t>
        </w:r>
        <w:r w:rsidRPr="00D67EF0">
          <w:rPr>
            <w:rStyle w:val="a7"/>
            <w:sz w:val="24"/>
            <w:szCs w:val="24"/>
            <w:lang w:val="en-US"/>
          </w:rPr>
          <w:t>mail</w:t>
        </w:r>
        <w:r w:rsidRPr="00D67EF0">
          <w:rPr>
            <w:rStyle w:val="a7"/>
            <w:sz w:val="24"/>
            <w:szCs w:val="24"/>
          </w:rPr>
          <w:t>.</w:t>
        </w:r>
        <w:r w:rsidRPr="00D67EF0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 и поурочном планировании.</w:t>
      </w:r>
    </w:p>
    <w:p w:rsidR="00EC745B" w:rsidRDefault="00EC745B" w:rsidP="008216BF">
      <w:pPr>
        <w:rPr>
          <w:b/>
          <w:bCs/>
          <w:u w:val="single"/>
        </w:rPr>
      </w:pPr>
      <w:r w:rsidRPr="0053400F">
        <w:rPr>
          <w:sz w:val="24"/>
          <w:szCs w:val="24"/>
          <w:u w:val="single"/>
        </w:rPr>
        <w:t xml:space="preserve">Структура урока </w:t>
      </w:r>
      <w:r w:rsidRPr="0053400F">
        <w:rPr>
          <w:b/>
          <w:bCs/>
          <w:u w:val="single"/>
        </w:rPr>
        <w:t>II поколения:</w:t>
      </w:r>
    </w:p>
    <w:p w:rsidR="00EC745B" w:rsidRPr="00A2158E" w:rsidRDefault="00EC745B" w:rsidP="008216BF">
      <w:pPr>
        <w:rPr>
          <w:bCs/>
        </w:rPr>
      </w:pPr>
      <w:r>
        <w:rPr>
          <w:bCs/>
        </w:rPr>
        <w:t>Класс, № у</w:t>
      </w:r>
      <w:r w:rsidRPr="00A2158E">
        <w:rPr>
          <w:bCs/>
        </w:rPr>
        <w:t>рока, дата проведения</w:t>
      </w:r>
    </w:p>
    <w:p w:rsidR="00EC745B" w:rsidRDefault="00EC745B" w:rsidP="008216B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74C5">
        <w:rPr>
          <w:rFonts w:ascii="Times New Roman" w:hAnsi="Times New Roman"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, художественное название.</w:t>
      </w:r>
    </w:p>
    <w:p w:rsidR="00EC745B" w:rsidRDefault="00EC745B" w:rsidP="008216B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и форма проведения урока.</w:t>
      </w:r>
    </w:p>
    <w:p w:rsidR="00EC745B" w:rsidRDefault="00EC745B" w:rsidP="008216B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урока.</w:t>
      </w:r>
    </w:p>
    <w:p w:rsidR="00EC745B" w:rsidRDefault="00EC745B" w:rsidP="008216B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Планируемый результат обучения и УУД:</w:t>
      </w:r>
    </w:p>
    <w:p w:rsidR="00EC745B" w:rsidRDefault="00EC745B" w:rsidP="008216BF">
      <w:pPr>
        <w:pStyle w:val="a8"/>
        <w:ind w:left="9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познавательные;</w:t>
      </w:r>
    </w:p>
    <w:p w:rsidR="00EC745B" w:rsidRDefault="00EC745B" w:rsidP="008216BF">
      <w:pPr>
        <w:pStyle w:val="a8"/>
        <w:ind w:left="9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коммуникативные;</w:t>
      </w:r>
    </w:p>
    <w:p w:rsidR="00EC745B" w:rsidRDefault="00EC745B" w:rsidP="008216BF">
      <w:pPr>
        <w:pStyle w:val="a8"/>
        <w:ind w:left="9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регулятивные;</w:t>
      </w:r>
    </w:p>
    <w:p w:rsidR="00EC745B" w:rsidRPr="005E3B42" w:rsidRDefault="00EC745B" w:rsidP="008216BF">
      <w:pPr>
        <w:pStyle w:val="a8"/>
        <w:spacing w:after="0"/>
        <w:ind w:left="9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личностные.</w:t>
      </w:r>
    </w:p>
    <w:p w:rsidR="00EC745B" w:rsidRPr="0053400F" w:rsidRDefault="00EC745B" w:rsidP="008216BF">
      <w:pPr>
        <w:rPr>
          <w:sz w:val="24"/>
          <w:szCs w:val="24"/>
        </w:rPr>
      </w:pPr>
      <w:r>
        <w:rPr>
          <w:sz w:val="24"/>
          <w:szCs w:val="24"/>
        </w:rPr>
        <w:t>5. Ресурсы.</w:t>
      </w:r>
    </w:p>
    <w:p w:rsidR="00EC745B" w:rsidRPr="002F7F7A" w:rsidRDefault="00EC745B" w:rsidP="002F7F7A">
      <w:pPr>
        <w:pStyle w:val="a5"/>
        <w:ind w:firstLine="0"/>
        <w:rPr>
          <w:szCs w:val="28"/>
        </w:rPr>
      </w:pPr>
      <w:r>
        <w:rPr>
          <w:b/>
          <w:sz w:val="22"/>
          <w:szCs w:val="22"/>
        </w:rPr>
        <w:t xml:space="preserve">Типы </w:t>
      </w:r>
      <w:r w:rsidRPr="002F7F7A">
        <w:rPr>
          <w:sz w:val="22"/>
          <w:szCs w:val="22"/>
        </w:rPr>
        <w:t>уроков искусства</w:t>
      </w:r>
      <w:r>
        <w:rPr>
          <w:sz w:val="22"/>
          <w:szCs w:val="22"/>
        </w:rPr>
        <w:t>:</w:t>
      </w:r>
    </w:p>
    <w:p w:rsidR="00EC745B" w:rsidRPr="002C2664" w:rsidRDefault="00240466" w:rsidP="002F7F7A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745B" w:rsidRPr="002C2664">
        <w:rPr>
          <w:sz w:val="24"/>
          <w:szCs w:val="24"/>
        </w:rPr>
        <w:t>а) урок введения в тему;</w:t>
      </w:r>
    </w:p>
    <w:p w:rsidR="00EC745B" w:rsidRPr="002C2664" w:rsidRDefault="00EC745B" w:rsidP="008216BF">
      <w:pPr>
        <w:pStyle w:val="a5"/>
        <w:ind w:left="720" w:hanging="153"/>
        <w:rPr>
          <w:sz w:val="24"/>
          <w:szCs w:val="24"/>
        </w:rPr>
      </w:pPr>
      <w:r w:rsidRPr="002C2664">
        <w:rPr>
          <w:sz w:val="24"/>
          <w:szCs w:val="24"/>
        </w:rPr>
        <w:t>б) урок углубления и развития темы;</w:t>
      </w:r>
    </w:p>
    <w:p w:rsidR="00EC745B" w:rsidRPr="002C2664" w:rsidRDefault="00EC745B" w:rsidP="008216BF">
      <w:pPr>
        <w:pStyle w:val="a5"/>
        <w:ind w:left="720" w:hanging="153"/>
        <w:rPr>
          <w:sz w:val="24"/>
          <w:szCs w:val="24"/>
        </w:rPr>
      </w:pPr>
      <w:r w:rsidRPr="002C2664">
        <w:rPr>
          <w:sz w:val="24"/>
          <w:szCs w:val="24"/>
        </w:rPr>
        <w:t>в) урок обобщения темы;</w:t>
      </w:r>
    </w:p>
    <w:p w:rsidR="00EC745B" w:rsidRPr="002C2664" w:rsidRDefault="00EC745B" w:rsidP="00613057">
      <w:pPr>
        <w:pStyle w:val="a5"/>
        <w:ind w:left="720" w:hanging="153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2C2664">
        <w:rPr>
          <w:sz w:val="24"/>
          <w:szCs w:val="24"/>
        </w:rPr>
        <w:t>рок контроля эффективнос</w:t>
      </w:r>
      <w:r w:rsidR="00240466">
        <w:rPr>
          <w:sz w:val="24"/>
          <w:szCs w:val="24"/>
        </w:rPr>
        <w:t xml:space="preserve">ти освоения темы и </w:t>
      </w:r>
      <w:r w:rsidR="00F358A2">
        <w:rPr>
          <w:sz w:val="24"/>
          <w:szCs w:val="24"/>
        </w:rPr>
        <w:t xml:space="preserve">художественного </w:t>
      </w:r>
      <w:r w:rsidRPr="002C2664">
        <w:rPr>
          <w:sz w:val="24"/>
          <w:szCs w:val="24"/>
        </w:rPr>
        <w:t>развития учащихся.</w:t>
      </w:r>
    </w:p>
    <w:p w:rsidR="00EC745B" w:rsidRPr="002F7F7A" w:rsidRDefault="00EC745B" w:rsidP="00613057">
      <w:pPr>
        <w:pStyle w:val="a5"/>
        <w:ind w:firstLine="0"/>
        <w:rPr>
          <w:szCs w:val="28"/>
        </w:rPr>
      </w:pPr>
      <w:r>
        <w:rPr>
          <w:b/>
          <w:sz w:val="22"/>
          <w:szCs w:val="22"/>
        </w:rPr>
        <w:t xml:space="preserve">Формы </w:t>
      </w:r>
      <w:r w:rsidRPr="002F7F7A">
        <w:rPr>
          <w:sz w:val="22"/>
          <w:szCs w:val="22"/>
        </w:rPr>
        <w:t>уроков искусства</w:t>
      </w:r>
      <w:r>
        <w:rPr>
          <w:sz w:val="22"/>
          <w:szCs w:val="22"/>
        </w:rPr>
        <w:t>:</w:t>
      </w:r>
    </w:p>
    <w:p w:rsidR="00EC745B" w:rsidRPr="002C2664" w:rsidRDefault="00EC745B" w:rsidP="00613057">
      <w:pPr>
        <w:pStyle w:val="a5"/>
        <w:ind w:firstLine="567"/>
        <w:rPr>
          <w:sz w:val="24"/>
          <w:szCs w:val="24"/>
        </w:rPr>
      </w:pPr>
      <w:r w:rsidRPr="002C2664">
        <w:rPr>
          <w:sz w:val="24"/>
          <w:szCs w:val="24"/>
        </w:rPr>
        <w:t xml:space="preserve">- проблемные и творческие уроки, уроки-исследования; </w:t>
      </w:r>
    </w:p>
    <w:p w:rsidR="00EC745B" w:rsidRPr="002C2664" w:rsidRDefault="00EC745B" w:rsidP="00613057">
      <w:pPr>
        <w:pStyle w:val="a5"/>
        <w:ind w:firstLine="567"/>
        <w:rPr>
          <w:sz w:val="24"/>
          <w:szCs w:val="24"/>
        </w:rPr>
      </w:pPr>
      <w:r w:rsidRPr="002C2664">
        <w:rPr>
          <w:sz w:val="24"/>
          <w:szCs w:val="24"/>
        </w:rPr>
        <w:t>- уроки-сказки, уроки-путешествия, уроки-экскурсии;</w:t>
      </w:r>
    </w:p>
    <w:p w:rsidR="00EC745B" w:rsidRPr="002C2664" w:rsidRDefault="00EC745B" w:rsidP="00613057">
      <w:pPr>
        <w:pStyle w:val="a5"/>
        <w:ind w:firstLine="567"/>
        <w:rPr>
          <w:sz w:val="24"/>
          <w:szCs w:val="24"/>
        </w:rPr>
      </w:pPr>
      <w:r w:rsidRPr="002C2664">
        <w:rPr>
          <w:sz w:val="24"/>
          <w:szCs w:val="24"/>
        </w:rPr>
        <w:t>- уроки-концерты, уроки-спектакли, уроки-турниры, уроки-праздники;</w:t>
      </w:r>
    </w:p>
    <w:p w:rsidR="00EC745B" w:rsidRPr="002C2664" w:rsidRDefault="00EC745B" w:rsidP="00613057">
      <w:pPr>
        <w:pStyle w:val="a5"/>
        <w:ind w:firstLine="567"/>
        <w:rPr>
          <w:sz w:val="24"/>
          <w:szCs w:val="24"/>
        </w:rPr>
      </w:pPr>
      <w:r w:rsidRPr="002C2664">
        <w:rPr>
          <w:sz w:val="24"/>
          <w:szCs w:val="24"/>
        </w:rPr>
        <w:t>интегрированные, панорамные уроки;</w:t>
      </w:r>
    </w:p>
    <w:p w:rsidR="00EC745B" w:rsidRDefault="00EC745B" w:rsidP="00613057">
      <w:pPr>
        <w:pStyle w:val="a5"/>
        <w:ind w:firstLine="567"/>
        <w:rPr>
          <w:sz w:val="24"/>
          <w:szCs w:val="24"/>
        </w:rPr>
      </w:pPr>
      <w:r w:rsidRPr="002C2664">
        <w:rPr>
          <w:sz w:val="24"/>
          <w:szCs w:val="24"/>
        </w:rPr>
        <w:lastRenderedPageBreak/>
        <w:t xml:space="preserve">- уроки, композиция которых соответствует принципам музыкальной формы: рондо, </w:t>
      </w:r>
      <w:r>
        <w:rPr>
          <w:sz w:val="24"/>
          <w:szCs w:val="24"/>
        </w:rPr>
        <w:t xml:space="preserve"> </w:t>
      </w:r>
    </w:p>
    <w:p w:rsidR="00EC745B" w:rsidRPr="002C2664" w:rsidRDefault="00EC745B" w:rsidP="00613057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2C2664">
        <w:rPr>
          <w:sz w:val="24"/>
          <w:szCs w:val="24"/>
        </w:rPr>
        <w:t xml:space="preserve">ариации, двухчастная, </w:t>
      </w:r>
      <w:proofErr w:type="gramStart"/>
      <w:r w:rsidRPr="002C2664">
        <w:rPr>
          <w:sz w:val="24"/>
          <w:szCs w:val="24"/>
        </w:rPr>
        <w:t>трехчастная</w:t>
      </w:r>
      <w:proofErr w:type="gramEnd"/>
      <w:r w:rsidRPr="002C2664">
        <w:rPr>
          <w:sz w:val="24"/>
          <w:szCs w:val="24"/>
        </w:rPr>
        <w:t xml:space="preserve">  и др.</w:t>
      </w:r>
    </w:p>
    <w:p w:rsidR="00EC745B" w:rsidRPr="00D8449D" w:rsidRDefault="00EC745B" w:rsidP="002F7F7A">
      <w:pPr>
        <w:pStyle w:val="a3"/>
        <w:spacing w:after="0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Одним из условий ФГОС</w:t>
      </w:r>
      <w:r w:rsidRPr="00D8449D">
        <w:rPr>
          <w:b/>
          <w:sz w:val="28"/>
          <w:szCs w:val="28"/>
        </w:rPr>
        <w:t xml:space="preserve"> </w:t>
      </w:r>
      <w:r w:rsidRPr="00D8449D">
        <w:rPr>
          <w:b/>
          <w:sz w:val="24"/>
          <w:szCs w:val="24"/>
        </w:rPr>
        <w:t>является наличие необходимого оборудования для оснащения кабинетов музыки и изобразительного искусства.</w:t>
      </w:r>
    </w:p>
    <w:p w:rsidR="00EC745B" w:rsidRPr="004B3867" w:rsidRDefault="00EC745B" w:rsidP="004B3867">
      <w:pPr>
        <w:pStyle w:val="ConsPlusTitle"/>
        <w:widowControl/>
        <w:ind w:firstLine="720"/>
        <w:jc w:val="both"/>
        <w:rPr>
          <w:b w:val="0"/>
        </w:rPr>
      </w:pPr>
      <w:proofErr w:type="gramStart"/>
      <w:r w:rsidRPr="001C74C5">
        <w:rPr>
          <w:b w:val="0"/>
        </w:rPr>
        <w:t>Перечень оборудования для оснащения кабинета содержится в письме  Министерства образования и науки РФ от 1 апреля 2005 г. № 03-417 «О перечне учебного и компьютерного оборудования для оснащения общеобразовательных учреждений», приказе Министерства образования и науки РФ от 4 октября 2010 г. N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proofErr w:type="gramEnd"/>
      <w:r>
        <w:rPr>
          <w:b w:val="0"/>
        </w:rPr>
        <w:t xml:space="preserve"> </w:t>
      </w:r>
      <w:r w:rsidRPr="004B3867">
        <w:rPr>
          <w:b w:val="0"/>
        </w:rPr>
        <w:t>Полный перечень оборудования для оснащения кабинета музыки и изобразительного искусства представлен  в</w:t>
      </w:r>
      <w:r w:rsidRPr="004B3867">
        <w:rPr>
          <w:b w:val="0"/>
          <w:i/>
        </w:rPr>
        <w:t xml:space="preserve"> </w:t>
      </w:r>
      <w:r w:rsidRPr="004B3867">
        <w:rPr>
          <w:b w:val="0"/>
        </w:rPr>
        <w:t xml:space="preserve">Разделе «Материально-техническое обеспечение образовательного процесса» Примерных программ основного общего образования «Искусство» М., «Просвещение», 2010. </w:t>
      </w:r>
      <w:proofErr w:type="gramStart"/>
      <w:r w:rsidRPr="004B3867">
        <w:rPr>
          <w:b w:val="0"/>
        </w:rPr>
        <w:t>С. 47).</w:t>
      </w:r>
      <w:proofErr w:type="gramEnd"/>
    </w:p>
    <w:p w:rsidR="00EC745B" w:rsidRPr="004B3867" w:rsidRDefault="00EC745B" w:rsidP="002F7F7A">
      <w:pPr>
        <w:pStyle w:val="a3"/>
        <w:spacing w:after="0"/>
        <w:ind w:firstLine="0"/>
        <w:rPr>
          <w:sz w:val="28"/>
          <w:szCs w:val="28"/>
        </w:rPr>
      </w:pPr>
    </w:p>
    <w:p w:rsidR="00EC745B" w:rsidRPr="00767308" w:rsidRDefault="00EC745B" w:rsidP="002F7F7A">
      <w:pPr>
        <w:pStyle w:val="a3"/>
        <w:spacing w:after="0"/>
        <w:ind w:firstLine="0"/>
        <w:jc w:val="center"/>
        <w:rPr>
          <w:b/>
          <w:sz w:val="24"/>
          <w:szCs w:val="24"/>
        </w:rPr>
      </w:pPr>
      <w:r w:rsidRPr="00767308">
        <w:rPr>
          <w:b/>
          <w:sz w:val="24"/>
          <w:szCs w:val="24"/>
        </w:rPr>
        <w:t>4. Особенности преподавания предмета Мировая художественная культура</w:t>
      </w:r>
    </w:p>
    <w:p w:rsidR="00EC745B" w:rsidRDefault="00EC745B" w:rsidP="002F7F7A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Предмет Мировая художественная культура на базовом уровне входит в состав учебных предметов, обязательных для изучения на ступени среднего (полного) общего образования в социально-гуманитарном и филологическом профилях, а также в классах универсального обучения.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На профильном уровне изучение мировой художественной культуры осуществляется в классах художественно-эстетического профиля для учащихся, уже знакомых с основами мировой художественной культуры.</w:t>
      </w:r>
    </w:p>
    <w:p w:rsidR="00EC745B" w:rsidRDefault="00EC745B" w:rsidP="002F7F7A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Курс по мировой художественной культуре на профильном уровне (</w:t>
      </w:r>
      <w:hyperlink r:id="rId24" w:history="1">
        <w:r w:rsidRPr="00276EC6">
          <w:rPr>
            <w:rStyle w:val="a7"/>
            <w:sz w:val="24"/>
            <w:szCs w:val="24"/>
            <w:shd w:val="clear" w:color="auto" w:fill="FFFFFF"/>
          </w:rPr>
          <w:t>http</w:t>
        </w:r>
        <w:r w:rsidRPr="00276EC6">
          <w:rPr>
            <w:rStyle w:val="a7"/>
            <w:sz w:val="24"/>
            <w:szCs w:val="24"/>
            <w:shd w:val="clear" w:color="auto" w:fill="FFFFFF"/>
            <w:lang w:val="uk-UA"/>
          </w:rPr>
          <w:t>://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www</w:t>
        </w:r>
        <w:r w:rsidRPr="00276EC6">
          <w:rPr>
            <w:rStyle w:val="a7"/>
            <w:sz w:val="24"/>
            <w:szCs w:val="24"/>
            <w:shd w:val="clear" w:color="auto" w:fill="FFFFFF"/>
          </w:rPr>
          <w:t>.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edu</w:t>
        </w:r>
        <w:r w:rsidRPr="00276EC6">
          <w:rPr>
            <w:rStyle w:val="a7"/>
            <w:sz w:val="24"/>
            <w:szCs w:val="24"/>
            <w:shd w:val="clear" w:color="auto" w:fill="FFFFFF"/>
          </w:rPr>
          <w:t>.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doal</w:t>
        </w:r>
        <w:r w:rsidRPr="00276EC6">
          <w:rPr>
            <w:rStyle w:val="a7"/>
            <w:sz w:val="24"/>
            <w:szCs w:val="24"/>
            <w:shd w:val="clear" w:color="auto" w:fill="FFFFFF"/>
          </w:rPr>
          <w:t>.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r w:rsidRPr="00276EC6">
          <w:rPr>
            <w:rStyle w:val="a7"/>
            <w:sz w:val="24"/>
            <w:szCs w:val="24"/>
            <w:shd w:val="clear" w:color="auto" w:fill="FFFFFF"/>
            <w:lang w:val="uk-UA"/>
          </w:rPr>
          <w:t>/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predm</w:t>
        </w:r>
        <w:r w:rsidRPr="00276EC6">
          <w:rPr>
            <w:rStyle w:val="a7"/>
            <w:sz w:val="24"/>
            <w:szCs w:val="24"/>
            <w:shd w:val="clear" w:color="auto" w:fill="FFFFFF"/>
            <w:lang w:val="uk-UA"/>
          </w:rPr>
          <w:t>/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laws</w:t>
        </w:r>
        <w:r w:rsidRPr="00276EC6">
          <w:rPr>
            <w:rStyle w:val="a7"/>
            <w:sz w:val="24"/>
            <w:szCs w:val="24"/>
            <w:shd w:val="clear" w:color="auto" w:fill="FFFFFF"/>
          </w:rPr>
          <w:t>10</w:t>
        </w:r>
        <w:r w:rsidRPr="00276EC6">
          <w:rPr>
            <w:rStyle w:val="a7"/>
            <w:sz w:val="24"/>
            <w:szCs w:val="24"/>
            <w:shd w:val="clear" w:color="auto" w:fill="FFFFFF"/>
            <w:lang w:val="uk-UA"/>
          </w:rPr>
          <w:t>/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prog</w:t>
        </w:r>
        <w:r w:rsidRPr="00276EC6">
          <w:rPr>
            <w:rStyle w:val="a7"/>
            <w:sz w:val="24"/>
            <w:szCs w:val="24"/>
            <w:shd w:val="clear" w:color="auto" w:fill="FFFFFF"/>
          </w:rPr>
          <w:t>_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sp</w:t>
        </w:r>
        <w:r w:rsidRPr="00276EC6">
          <w:rPr>
            <w:rStyle w:val="a7"/>
            <w:sz w:val="24"/>
            <w:szCs w:val="24"/>
            <w:shd w:val="clear" w:color="auto" w:fill="FFFFFF"/>
          </w:rPr>
          <w:t>_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mhk</w:t>
        </w:r>
        <w:r w:rsidRPr="00276EC6">
          <w:rPr>
            <w:rStyle w:val="a7"/>
            <w:sz w:val="24"/>
            <w:szCs w:val="24"/>
            <w:shd w:val="clear" w:color="auto" w:fill="FFFFFF"/>
          </w:rPr>
          <w:t>.</w:t>
        </w:r>
        <w:r w:rsidRPr="00276EC6">
          <w:rPr>
            <w:rStyle w:val="a7"/>
            <w:sz w:val="24"/>
            <w:szCs w:val="24"/>
            <w:shd w:val="clear" w:color="auto" w:fill="FFFFFF"/>
            <w:lang w:val="en-US"/>
          </w:rPr>
          <w:t>dok</w:t>
        </w:r>
      </w:hyperlink>
      <w:r w:rsidRPr="00F8152F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 ориентирован на осознанный выбор учащимися дальнейшего образования и выбор соответствующей профессиональной деятельности. Учитывая мировоззренческий характер дисциплины, рекомендуется использовать как </w:t>
      </w:r>
      <w:proofErr w:type="gramStart"/>
      <w:r>
        <w:rPr>
          <w:color w:val="000000"/>
          <w:sz w:val="24"/>
          <w:szCs w:val="24"/>
          <w:shd w:val="clear" w:color="auto" w:fill="FFFFFF"/>
        </w:rPr>
        <w:t>традиционную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урочную, так и внеурочные виды деятельности, рассчитанные на расширение кругозора и активное участие обучающихся в современном культурном процессе. В этой связи программы по данному предмету предусматривают виды деятельности, способствующие воспринимать и анализировать произведения искусства, интерпретировать и давать эстетическую оценку явлениям и процессам художественной культуры, накапливать опыт исследовательской и творческой деятельности. Программа предполагает значительную творческую самостоятельность учащихся при изучении художественных артефактов и расширение образовательной базы путем обращения к межпредметным связям, активное использование знаний, полученных учащимися на уроках литературы, изобразительного искусства, музыки, истории. </w:t>
      </w:r>
    </w:p>
    <w:p w:rsidR="00EC745B" w:rsidRDefault="00EC745B" w:rsidP="002F7F7A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Рекомендуется </w:t>
      </w:r>
      <w:r w:rsidRPr="00767308">
        <w:rPr>
          <w:color w:val="000000"/>
          <w:sz w:val="24"/>
          <w:szCs w:val="24"/>
          <w:shd w:val="clear" w:color="auto" w:fill="FFFFFF"/>
        </w:rPr>
        <w:t>рассматривать</w:t>
      </w:r>
      <w:r w:rsidRPr="0076730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два </w:t>
      </w:r>
      <w:r w:rsidRPr="00767308">
        <w:rPr>
          <w:b/>
          <w:bCs/>
          <w:color w:val="000000"/>
          <w:sz w:val="24"/>
          <w:szCs w:val="24"/>
          <w:shd w:val="clear" w:color="auto" w:fill="FFFFFF"/>
        </w:rPr>
        <w:t>основных этапа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7308">
        <w:rPr>
          <w:b/>
          <w:bCs/>
          <w:color w:val="000000"/>
          <w:sz w:val="24"/>
          <w:szCs w:val="24"/>
          <w:shd w:val="clear" w:color="auto" w:fill="FFFFFF"/>
        </w:rPr>
        <w:t xml:space="preserve"> изучения МХК</w:t>
      </w:r>
      <w:r>
        <w:rPr>
          <w:color w:val="000000"/>
          <w:sz w:val="24"/>
          <w:szCs w:val="24"/>
          <w:shd w:val="clear" w:color="auto" w:fill="FFFFFF"/>
        </w:rPr>
        <w:t xml:space="preserve">: 5-9 классы </w:t>
      </w:r>
      <w:r w:rsidRPr="00767308">
        <w:rPr>
          <w:color w:val="000000"/>
          <w:sz w:val="24"/>
          <w:szCs w:val="24"/>
          <w:shd w:val="clear" w:color="auto" w:fill="FFFFFF"/>
        </w:rPr>
        <w:t>– факультативный курс, представленный спецкурсами или образовательными модулями и 10-</w:t>
      </w:r>
      <w:r>
        <w:rPr>
          <w:color w:val="000000"/>
          <w:sz w:val="24"/>
          <w:szCs w:val="24"/>
          <w:shd w:val="clear" w:color="auto" w:fill="FFFFFF"/>
        </w:rPr>
        <w:t>11 классы</w:t>
      </w:r>
      <w:r w:rsidRPr="00767308">
        <w:rPr>
          <w:color w:val="000000"/>
          <w:sz w:val="24"/>
          <w:szCs w:val="24"/>
          <w:shd w:val="clear" w:color="auto" w:fill="FFFFFF"/>
        </w:rPr>
        <w:t xml:space="preserve"> – базовый и профильный курсы.</w:t>
      </w:r>
    </w:p>
    <w:p w:rsidR="00EC745B" w:rsidRDefault="00EC745B" w:rsidP="002F7F7A">
      <w:pPr>
        <w:rPr>
          <w:bCs/>
          <w:sz w:val="24"/>
          <w:szCs w:val="24"/>
        </w:rPr>
      </w:pPr>
      <w:r w:rsidRPr="00B43603">
        <w:rPr>
          <w:bCs/>
          <w:sz w:val="24"/>
          <w:szCs w:val="24"/>
        </w:rPr>
        <w:t>Интегрированный курс «Мировая художественна</w:t>
      </w:r>
      <w:r>
        <w:rPr>
          <w:bCs/>
          <w:sz w:val="24"/>
          <w:szCs w:val="24"/>
        </w:rPr>
        <w:t xml:space="preserve">я культура» в старшей школе </w:t>
      </w:r>
      <w:r w:rsidRPr="00B43603">
        <w:rPr>
          <w:bCs/>
          <w:sz w:val="24"/>
          <w:szCs w:val="24"/>
        </w:rPr>
        <w:t>веду</w:t>
      </w:r>
      <w:r>
        <w:rPr>
          <w:bCs/>
          <w:sz w:val="24"/>
          <w:szCs w:val="24"/>
        </w:rPr>
        <w:t xml:space="preserve">т учителя, имеющие соответствующую квалификацию учителя мировой художественной культуры, либо учителя музыки, изобразительного искусства. При условии прохождения курсов повышения квалификации данную дисциплину </w:t>
      </w:r>
      <w:r w:rsidRPr="0093620E">
        <w:rPr>
          <w:bCs/>
          <w:sz w:val="24"/>
          <w:szCs w:val="24"/>
          <w:u w:val="single"/>
        </w:rPr>
        <w:t>в классах универсального обучения</w:t>
      </w:r>
      <w:r>
        <w:rPr>
          <w:bCs/>
          <w:sz w:val="24"/>
          <w:szCs w:val="24"/>
        </w:rPr>
        <w:t xml:space="preserve"> можно включить в нагрузку учителя истории, литературы.</w:t>
      </w:r>
    </w:p>
    <w:p w:rsidR="00EC745B" w:rsidRPr="000214DC" w:rsidRDefault="00EC745B" w:rsidP="002F7F7A">
      <w:pPr>
        <w:ind w:firstLine="0"/>
        <w:jc w:val="center"/>
        <w:rPr>
          <w:i/>
          <w:sz w:val="24"/>
          <w:szCs w:val="24"/>
        </w:rPr>
      </w:pPr>
      <w:r w:rsidRPr="000214DC">
        <w:rPr>
          <w:i/>
          <w:sz w:val="24"/>
          <w:szCs w:val="24"/>
        </w:rPr>
        <w:t>Рекомендации по изучению предмета на профильном и углубленном уровне</w:t>
      </w:r>
    </w:p>
    <w:p w:rsidR="00EC745B" w:rsidRDefault="00EC745B" w:rsidP="002F7F7A">
      <w:pPr>
        <w:rPr>
          <w:sz w:val="24"/>
          <w:szCs w:val="24"/>
        </w:rPr>
      </w:pPr>
      <w:r w:rsidRPr="0053400F">
        <w:rPr>
          <w:sz w:val="24"/>
          <w:szCs w:val="24"/>
        </w:rPr>
        <w:t xml:space="preserve">Подготовительным курсом к изучению МХК </w:t>
      </w:r>
      <w:r>
        <w:rPr>
          <w:sz w:val="24"/>
          <w:szCs w:val="24"/>
        </w:rPr>
        <w:t>может быть интегрированный курс</w:t>
      </w:r>
      <w:r w:rsidRPr="0053400F">
        <w:rPr>
          <w:sz w:val="24"/>
          <w:szCs w:val="24"/>
        </w:rPr>
        <w:t xml:space="preserve"> «Искусство» для 8-9 класса (Г.П.Сергеева, И.Э.Кашекова, Е.Д.Критская), в который входят программа, учебники, CD, творческие задания для учащихся, музыкальный материал для учителя, методическое пособие. Данная предметная линия является приоритетной с точки зрения перспективной разработки УМК и целью сохранения преемственности. Учебник входит в список </w:t>
      </w:r>
      <w:proofErr w:type="gramStart"/>
      <w:r w:rsidRPr="0053400F">
        <w:rPr>
          <w:sz w:val="24"/>
          <w:szCs w:val="24"/>
        </w:rPr>
        <w:t>рекомендованных</w:t>
      </w:r>
      <w:proofErr w:type="gramEnd"/>
      <w:r w:rsidRPr="0053400F">
        <w:rPr>
          <w:sz w:val="24"/>
          <w:szCs w:val="24"/>
        </w:rPr>
        <w:t xml:space="preserve"> к использованию. С целью </w:t>
      </w:r>
      <w:proofErr w:type="gramStart"/>
      <w:r w:rsidRPr="0053400F">
        <w:rPr>
          <w:sz w:val="24"/>
          <w:szCs w:val="24"/>
        </w:rPr>
        <w:t>осуществления выбора профилирующего направления деятельности старшеклассников</w:t>
      </w:r>
      <w:proofErr w:type="gramEnd"/>
      <w:r w:rsidRPr="0053400F">
        <w:rPr>
          <w:sz w:val="24"/>
          <w:szCs w:val="24"/>
        </w:rPr>
        <w:t xml:space="preserve"> в 9-х классах основной школы предполагается предпрофильная подготовка на основе введения значительного числа курсов по выбору (элективных курсов). Элективные курсы должны представлять специфику видов деятельности </w:t>
      </w:r>
      <w:r w:rsidRPr="0053400F">
        <w:rPr>
          <w:sz w:val="24"/>
          <w:szCs w:val="24"/>
        </w:rPr>
        <w:lastRenderedPageBreak/>
        <w:t xml:space="preserve">той или иной художественно-профессиональной сферы. Эти курсы не должны дублировать базовый курс. Содержание элективных курсов может углублять какой-то раздел учебных предметов: музыки, изобразительного искусства (предметно - ориентированные курсы), либо расширять их возможности через нетрадиционные и интегрированные курсы (межпредметные курсы). </w:t>
      </w:r>
      <w:proofErr w:type="gramStart"/>
      <w:r w:rsidRPr="0053400F">
        <w:rPr>
          <w:sz w:val="24"/>
          <w:szCs w:val="24"/>
        </w:rPr>
        <w:t>Набор элективных курсов должен иметь вариативный характер, а их содержание ориентировано на разнообразные проявления специального художественного или художественно-педагогического направлений.</w:t>
      </w:r>
      <w:proofErr w:type="gramEnd"/>
      <w:r w:rsidRPr="0053400F">
        <w:rPr>
          <w:sz w:val="24"/>
          <w:szCs w:val="24"/>
        </w:rPr>
        <w:t xml:space="preserve"> Продолжительность предметно-ориентированных курсов может быть четверть, полугодие; межпредметных – одна четверть, что связано с ознакомительным характером. Результативность обучения может быть отражена в таких формах контроля как: экзамен, реферат, зачет, защита проекта. При формировании билетов можно руководствоваться Письмом Федеральной службы по надзору в сфере образования и науки от 10 февраля 2006 г. № 01-66/07-01 «О примерных билетах для сдачи экзамена по выбору выпускниками XI(XII) классов общеобразовательных учреждений Российской Федерации, осуществивших переход на профильное обучение». </w:t>
      </w:r>
    </w:p>
    <w:p w:rsidR="00EC745B" w:rsidRPr="0053400F" w:rsidRDefault="00EC745B" w:rsidP="002F7F7A">
      <w:pPr>
        <w:rPr>
          <w:sz w:val="24"/>
          <w:szCs w:val="24"/>
        </w:rPr>
      </w:pPr>
      <w:r w:rsidRPr="0053400F">
        <w:rPr>
          <w:sz w:val="24"/>
          <w:szCs w:val="24"/>
        </w:rPr>
        <w:t>Для формирования интереса и положительной мотивации к тому или иному художественному направлению содержание элективных курсов предпрофильной подготовки девятиклассников может включать оригинальный материал, выходящий за рамки школьной программы по предметам искусства, а также специализированных программ школ с углубленным изучением предметов художественно-эстетического цикла и учреждений дополнительного образования.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Примерный перечень элективных курсов: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1. Куцман Н.Н. Элективный курс: Культура Древнего Мира: МХК, история: 9 класс. / Н.Н. Куцман.– «Корифей», 2006.;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2. Ромашина Н.Ф. Элективный курс по истории отечественной культуры «Наши духовные ценности». 10-11 классы / Н.Ф. Ромашина.– М.: «Глобус», 2007. -168 с.;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3. Секирова Т.А. Искусство понимания исторической живописи / Т.А. Секирова. - Профильная школа. - 2006.-№ 4. - С. 31-34;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4. Челышева Т.В. Медиакультура. Основы журналистики (специальное художественное образование). Предпрофильная подготовка девятиклассников. Образовательная область «Искусство»: Учебно-методическое пособие / Т.В. Челышева. - М.: АПК и ПРО, 2003. - С. 56-66;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5. Челышева Т.В. Введение в историю русского искусства. Предпрофильная подготовка девятиклассников. Образовательная область «Искусство»: Учебно-методическое пособие / Т.В. Челышева. - М.: АПК и ПРО, 2003. - С. 67-75;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6. Хорошенкова А.В. Элективные курсы. МХК. История средневековой культуры / А.В. Хорошенкова.- М.«Экстремум», 2005;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7. Кисарова О.В. Элективный курс по МХК в 8 классе "Что есть красота"</w:t>
      </w:r>
    </w:p>
    <w:p w:rsidR="00EC745B" w:rsidRDefault="00EC745B" w:rsidP="002F7F7A">
      <w:pPr>
        <w:ind w:firstLine="0"/>
      </w:pPr>
      <w:proofErr w:type="gramStart"/>
      <w:r w:rsidRPr="0053400F">
        <w:rPr>
          <w:sz w:val="24"/>
          <w:szCs w:val="24"/>
        </w:rPr>
        <w:t>(</w:t>
      </w:r>
      <w:hyperlink r:id="rId25" w:history="1">
        <w:r w:rsidRPr="00E23FD7">
          <w:rPr>
            <w:rStyle w:val="a7"/>
            <w:sz w:val="24"/>
            <w:szCs w:val="24"/>
          </w:rPr>
          <w:t>http://pedsovet.org/component/option,com_mtree/task,viewlink/link_id,17814/Itemid,118/</w:t>
        </w:r>
      </w:hyperlink>
      <w:proofErr w:type="gramEnd"/>
    </w:p>
    <w:p w:rsidR="00EC745B" w:rsidRDefault="00EC745B" w:rsidP="002F7F7A">
      <w:pPr>
        <w:ind w:firstLine="0"/>
        <w:jc w:val="center"/>
        <w:rPr>
          <w:i/>
          <w:sz w:val="24"/>
          <w:szCs w:val="24"/>
        </w:rPr>
      </w:pPr>
      <w:r w:rsidRPr="009C084B">
        <w:rPr>
          <w:i/>
          <w:sz w:val="24"/>
          <w:szCs w:val="24"/>
        </w:rPr>
        <w:t>Характеристика видов контроля качества зна</w:t>
      </w:r>
      <w:r>
        <w:rPr>
          <w:i/>
          <w:sz w:val="24"/>
          <w:szCs w:val="24"/>
        </w:rPr>
        <w:t>ний</w:t>
      </w:r>
    </w:p>
    <w:p w:rsidR="00EC745B" w:rsidRPr="009C084B" w:rsidRDefault="00EC745B" w:rsidP="002F7F7A">
      <w:pPr>
        <w:ind w:firstLine="0"/>
        <w:rPr>
          <w:i/>
          <w:sz w:val="24"/>
          <w:szCs w:val="24"/>
        </w:rPr>
      </w:pPr>
      <w:r w:rsidRPr="009C084B">
        <w:rPr>
          <w:sz w:val="24"/>
          <w:szCs w:val="24"/>
        </w:rPr>
        <w:t>С</w:t>
      </w:r>
      <w:r w:rsidRPr="0053400F">
        <w:rPr>
          <w:sz w:val="24"/>
          <w:szCs w:val="24"/>
        </w:rPr>
        <w:t>ледует предусмотреть разнообразные формы</w:t>
      </w:r>
      <w:r>
        <w:rPr>
          <w:i/>
          <w:sz w:val="24"/>
          <w:szCs w:val="24"/>
        </w:rPr>
        <w:t xml:space="preserve"> </w:t>
      </w:r>
      <w:r w:rsidRPr="0053400F">
        <w:rPr>
          <w:sz w:val="24"/>
          <w:szCs w:val="24"/>
        </w:rPr>
        <w:t>контроля в течение учебного года: тестирование, проведение контрольных</w:t>
      </w:r>
      <w:r>
        <w:rPr>
          <w:i/>
          <w:sz w:val="24"/>
          <w:szCs w:val="24"/>
        </w:rPr>
        <w:t xml:space="preserve"> </w:t>
      </w:r>
      <w:r w:rsidRPr="0053400F">
        <w:rPr>
          <w:sz w:val="24"/>
          <w:szCs w:val="24"/>
        </w:rPr>
        <w:t>работ, зачетов; написание сочинения (эссе). Необходимо учитывать и</w:t>
      </w:r>
    </w:p>
    <w:p w:rsidR="00EC745B" w:rsidRPr="0053400F" w:rsidRDefault="00EC745B" w:rsidP="002F7F7A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достижения детей в конкурсах, выставках, олимпиадах, викторинах,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фестивалях и др.</w:t>
      </w:r>
    </w:p>
    <w:p w:rsidR="00EC745B" w:rsidRPr="001D7C1E" w:rsidRDefault="00EC745B" w:rsidP="00A41AE9">
      <w:pPr>
        <w:ind w:firstLine="0"/>
        <w:rPr>
          <w:sz w:val="24"/>
          <w:szCs w:val="24"/>
        </w:rPr>
      </w:pPr>
      <w:r w:rsidRPr="0053400F">
        <w:rPr>
          <w:sz w:val="24"/>
          <w:szCs w:val="24"/>
        </w:rPr>
        <w:t>Итоговый контроль осуществляется после прохождения всего учебного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курса, обычно накануне перевода в следующий класс. Данные итогового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 xml:space="preserve">контроля позволяют оценить работу педагога и учащихся. </w:t>
      </w:r>
      <w:proofErr w:type="gramStart"/>
      <w:r w:rsidRPr="0053400F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заключительного контроля должны соответствовать уровню федерального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Аттестация обучающихся различна по форме: устная, письменная,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программированная, в виде тестового контроля, а также контрольных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художественно-практических заданий.</w:t>
      </w:r>
      <w:proofErr w:type="gramEnd"/>
      <w:r w:rsidRPr="0053400F">
        <w:rPr>
          <w:sz w:val="24"/>
          <w:szCs w:val="24"/>
        </w:rPr>
        <w:t xml:space="preserve"> При желании </w:t>
      </w:r>
      <w:proofErr w:type="gramStart"/>
      <w:r w:rsidRPr="0053400F">
        <w:rPr>
          <w:sz w:val="24"/>
          <w:szCs w:val="24"/>
        </w:rPr>
        <w:t>обучающихся</w:t>
      </w:r>
      <w:proofErr w:type="gramEnd"/>
      <w:r w:rsidRPr="0053400F">
        <w:rPr>
          <w:sz w:val="24"/>
          <w:szCs w:val="24"/>
        </w:rPr>
        <w:t xml:space="preserve"> в качестве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итоговой формы могут быть избраны: экзамен, защита проекта (реферата).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В процессе подготовки устного экзамена по МХК необходимо учитывать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следующее: материал, который выносится на экзамен, должен быть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обязательно изучен в классе вместе с учителем. Нежелательно выносить на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>экзамен материал, который ученики осваивали самостоятельно (в том числе в</w:t>
      </w:r>
      <w:r>
        <w:rPr>
          <w:sz w:val="24"/>
          <w:szCs w:val="24"/>
        </w:rPr>
        <w:t xml:space="preserve"> </w:t>
      </w:r>
      <w:r w:rsidRPr="0053400F">
        <w:rPr>
          <w:sz w:val="24"/>
          <w:szCs w:val="24"/>
        </w:rPr>
        <w:t xml:space="preserve">виде докладов). </w:t>
      </w:r>
    </w:p>
    <w:p w:rsidR="00EC745B" w:rsidRPr="001D7C1E" w:rsidRDefault="00EC745B" w:rsidP="00A41AE9">
      <w:pPr>
        <w:rPr>
          <w:sz w:val="24"/>
          <w:szCs w:val="24"/>
        </w:rPr>
      </w:pPr>
      <w:proofErr w:type="gramStart"/>
      <w:r w:rsidRPr="001D7C1E">
        <w:rPr>
          <w:sz w:val="24"/>
          <w:szCs w:val="24"/>
        </w:rPr>
        <w:lastRenderedPageBreak/>
        <w:t>Для более эффективного усвоения материала по учебной дисциплине, итогового контроля по предмету, а также возможного в дальнейшем участия в олимпиаде рекомендуется педагогу обратить внимание учащихся на наличие рабочей тетради, в которой они могут фиксировать необходимые теоретические сведения, давать пояснения ключевым понятиям в рамках изучаемого раздела, темы, метапредметного уровня, а также факты, даты, события, разрабатывать опорные схемы и выполнять определенные домашние</w:t>
      </w:r>
      <w:proofErr w:type="gramEnd"/>
      <w:r w:rsidRPr="001D7C1E">
        <w:rPr>
          <w:sz w:val="24"/>
          <w:szCs w:val="24"/>
        </w:rPr>
        <w:t xml:space="preserve"> </w:t>
      </w:r>
      <w:proofErr w:type="gramStart"/>
      <w:r w:rsidRPr="001D7C1E">
        <w:rPr>
          <w:sz w:val="24"/>
          <w:szCs w:val="24"/>
        </w:rPr>
        <w:t>задания</w:t>
      </w:r>
      <w:proofErr w:type="gramEnd"/>
      <w:r w:rsidRPr="001D7C1E">
        <w:rPr>
          <w:sz w:val="24"/>
          <w:szCs w:val="24"/>
        </w:rPr>
        <w:t xml:space="preserve"> связанные с проектной и исследовательской деятельностью.</w:t>
      </w:r>
    </w:p>
    <w:p w:rsidR="00EC745B" w:rsidRPr="001D7C1E" w:rsidRDefault="00EC745B" w:rsidP="002F7F7A">
      <w:pPr>
        <w:rPr>
          <w:sz w:val="24"/>
          <w:szCs w:val="24"/>
        </w:rPr>
      </w:pPr>
      <w:r w:rsidRPr="001D7C1E">
        <w:rPr>
          <w:sz w:val="24"/>
          <w:szCs w:val="24"/>
        </w:rPr>
        <w:t>При организации изучения мировой художественной культуры, выборе учебников и УМК, а также составлении поурочного планирования рекомендуется руководствоваться следующими документами:</w:t>
      </w:r>
    </w:p>
    <w:p w:rsidR="00EC745B" w:rsidRPr="001D7C1E" w:rsidRDefault="00EC745B" w:rsidP="002F7F7A">
      <w:pPr>
        <w:rPr>
          <w:sz w:val="24"/>
          <w:szCs w:val="24"/>
        </w:rPr>
      </w:pPr>
      <w:r w:rsidRPr="001D7C1E">
        <w:rPr>
          <w:sz w:val="24"/>
          <w:szCs w:val="24"/>
        </w:rPr>
        <w:t>• стандарт среднего (полного) общего образования по мировой художественной культуре на базовом уровне;</w:t>
      </w:r>
    </w:p>
    <w:p w:rsidR="00EC745B" w:rsidRPr="001D7C1E" w:rsidRDefault="00EC745B" w:rsidP="002F7F7A">
      <w:pPr>
        <w:rPr>
          <w:sz w:val="24"/>
          <w:szCs w:val="24"/>
        </w:rPr>
      </w:pPr>
      <w:r w:rsidRPr="001D7C1E">
        <w:rPr>
          <w:sz w:val="24"/>
          <w:szCs w:val="24"/>
        </w:rPr>
        <w:t>• федеральные перечни учебников, учебно-методических и методических изданий, рекомендованных (допущенных) Минобразованием России к использованию в образовательном процессе в образовательных учреждениях;</w:t>
      </w:r>
    </w:p>
    <w:p w:rsidR="00EC745B" w:rsidRDefault="00EC745B" w:rsidP="002F7F7A">
      <w:r>
        <w:t>• стандарт среднего (полного) общего образования по мировой художественной культуре на профильном уровне;</w:t>
      </w:r>
    </w:p>
    <w:p w:rsidR="00EC745B" w:rsidRDefault="00EC745B" w:rsidP="00A41AE9">
      <w:r>
        <w:t>• примерные программы по мировой художественной культуре.</w:t>
      </w:r>
    </w:p>
    <w:p w:rsidR="00EC745B" w:rsidRPr="00A41AE9" w:rsidRDefault="00EC745B" w:rsidP="00A41AE9"/>
    <w:p w:rsidR="00EC745B" w:rsidRPr="00676D6E" w:rsidRDefault="00EC745B" w:rsidP="00FC5466">
      <w:pPr>
        <w:pStyle w:val="a3"/>
        <w:spacing w:after="0"/>
        <w:rPr>
          <w:sz w:val="24"/>
          <w:szCs w:val="24"/>
        </w:rPr>
      </w:pPr>
      <w:r w:rsidRPr="00676D6E">
        <w:rPr>
          <w:b/>
          <w:sz w:val="24"/>
          <w:szCs w:val="24"/>
        </w:rPr>
        <w:t>Домашние задания</w:t>
      </w:r>
      <w:r w:rsidRPr="00676D6E">
        <w:rPr>
          <w:sz w:val="24"/>
          <w:szCs w:val="24"/>
        </w:rPr>
        <w:t xml:space="preserve"> по предметам искусства носят творческий характер, записываются в журнал, но не являются обязательными на каждом уроке.</w:t>
      </w:r>
    </w:p>
    <w:p w:rsidR="00EC745B" w:rsidRDefault="00EC745B" w:rsidP="00676D6E">
      <w:pPr>
        <w:pStyle w:val="a3"/>
        <w:spacing w:after="0"/>
        <w:rPr>
          <w:sz w:val="24"/>
          <w:szCs w:val="24"/>
        </w:rPr>
      </w:pPr>
      <w:r w:rsidRPr="001D7C1E">
        <w:rPr>
          <w:b/>
          <w:sz w:val="24"/>
          <w:szCs w:val="24"/>
        </w:rPr>
        <w:t>Оценивание</w:t>
      </w:r>
      <w:r w:rsidRPr="00676D6E">
        <w:rPr>
          <w:sz w:val="24"/>
          <w:szCs w:val="24"/>
        </w:rPr>
        <w:t xml:space="preserve"> осуществляется по «5» балльной системе</w:t>
      </w:r>
      <w:r>
        <w:rPr>
          <w:sz w:val="24"/>
          <w:szCs w:val="24"/>
        </w:rPr>
        <w:t xml:space="preserve"> в следующих видах:</w:t>
      </w:r>
    </w:p>
    <w:p w:rsidR="00EC745B" w:rsidRDefault="00EC745B" w:rsidP="00676D6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текущее;</w:t>
      </w:r>
    </w:p>
    <w:p w:rsidR="00EC745B" w:rsidRDefault="00EC745B" w:rsidP="00A60A5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тематическое;</w:t>
      </w:r>
    </w:p>
    <w:p w:rsidR="00EC745B" w:rsidRDefault="00EC745B" w:rsidP="00676D6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итоговое.</w:t>
      </w:r>
    </w:p>
    <w:p w:rsidR="00EC745B" w:rsidRDefault="00EC745B" w:rsidP="00676D6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Текущие отметки выставляются за знание теоретического материала, умение анализировать художественное произведение, выполнять практические  художественно-творческие задания. </w:t>
      </w:r>
    </w:p>
    <w:p w:rsidR="00EC745B" w:rsidRPr="004B3867" w:rsidRDefault="00EC745B" w:rsidP="00A60A5A">
      <w:pPr>
        <w:ind w:firstLine="708"/>
        <w:rPr>
          <w:sz w:val="24"/>
          <w:szCs w:val="24"/>
        </w:rPr>
      </w:pPr>
      <w:proofErr w:type="gramStart"/>
      <w:r w:rsidRPr="004B3867">
        <w:rPr>
          <w:sz w:val="24"/>
          <w:szCs w:val="24"/>
        </w:rPr>
        <w:t>Контроль знаний</w:t>
      </w:r>
      <w:r w:rsidRPr="004B3867">
        <w:rPr>
          <w:b/>
          <w:sz w:val="24"/>
          <w:szCs w:val="24"/>
        </w:rPr>
        <w:t xml:space="preserve">, </w:t>
      </w:r>
      <w:r w:rsidRPr="004B3867">
        <w:rPr>
          <w:sz w:val="24"/>
          <w:szCs w:val="24"/>
        </w:rPr>
        <w:t>умений и навыков (текущий, темати</w:t>
      </w:r>
      <w:r>
        <w:rPr>
          <w:sz w:val="24"/>
          <w:szCs w:val="24"/>
        </w:rPr>
        <w:t xml:space="preserve">ческий, итоговый) на уроках предметной отрасли «Искусство» </w:t>
      </w:r>
      <w:r w:rsidRPr="004B3867">
        <w:rPr>
          <w:sz w:val="24"/>
          <w:szCs w:val="24"/>
        </w:rPr>
        <w:t>осуществляется в форме устного опроса, самостоятельной работы, зачета по исполнению песенного материала</w:t>
      </w:r>
      <w:r>
        <w:rPr>
          <w:sz w:val="24"/>
          <w:szCs w:val="24"/>
        </w:rPr>
        <w:t xml:space="preserve"> (для уроков музыки)</w:t>
      </w:r>
      <w:r w:rsidRPr="004B3867">
        <w:rPr>
          <w:sz w:val="24"/>
          <w:szCs w:val="24"/>
        </w:rPr>
        <w:t>, проверки выполнения домашнего задания, тестирования, за</w:t>
      </w:r>
      <w:r>
        <w:rPr>
          <w:sz w:val="24"/>
          <w:szCs w:val="24"/>
        </w:rPr>
        <w:t>щиты исследовательского проекта и т.д.</w:t>
      </w:r>
      <w:proofErr w:type="gramEnd"/>
    </w:p>
    <w:p w:rsidR="00EC745B" w:rsidRPr="004B3867" w:rsidRDefault="00EC745B" w:rsidP="004B3867">
      <w:pPr>
        <w:ind w:firstLine="708"/>
        <w:rPr>
          <w:sz w:val="24"/>
          <w:szCs w:val="24"/>
        </w:rPr>
      </w:pPr>
      <w:r w:rsidRPr="004B3867">
        <w:rPr>
          <w:sz w:val="24"/>
          <w:szCs w:val="24"/>
        </w:rPr>
        <w:t>Выведение итоговых отметок осуществляется по четвертям и за год. Отметка является единой и отражает в обобщенном виде все стороны подготовки</w:t>
      </w:r>
      <w:r>
        <w:rPr>
          <w:sz w:val="24"/>
          <w:szCs w:val="24"/>
        </w:rPr>
        <w:t xml:space="preserve"> учащегося по предмету в каждом классе</w:t>
      </w:r>
      <w:r w:rsidRPr="004B3867">
        <w:rPr>
          <w:sz w:val="24"/>
          <w:szCs w:val="24"/>
        </w:rPr>
        <w:t>.</w:t>
      </w:r>
      <w:bookmarkStart w:id="0" w:name="_GoBack"/>
      <w:bookmarkEnd w:id="0"/>
    </w:p>
    <w:p w:rsidR="00EC745B" w:rsidRDefault="00EC745B" w:rsidP="00676D6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Контрольно-оценочная деятельность должна носить стимулирующий характер, осуществляется на каждом уроке, а отметка выставляется в соответствии с планом контроля, который отражается в календарно-тематическом плане рабочей программы.</w:t>
      </w:r>
    </w:p>
    <w:p w:rsidR="00EC745B" w:rsidRPr="00676D6E" w:rsidRDefault="00EC745B" w:rsidP="00676D6E">
      <w:pPr>
        <w:pStyle w:val="a3"/>
        <w:spacing w:after="0"/>
        <w:rPr>
          <w:sz w:val="24"/>
          <w:szCs w:val="24"/>
        </w:rPr>
      </w:pPr>
    </w:p>
    <w:p w:rsidR="00EC745B" w:rsidRDefault="00EC745B" w:rsidP="002F7F7A">
      <w:pPr>
        <w:shd w:val="clear" w:color="auto" w:fill="FFFFFF"/>
        <w:ind w:firstLine="547"/>
        <w:rPr>
          <w:color w:val="000000"/>
          <w:sz w:val="24"/>
          <w:szCs w:val="24"/>
        </w:rPr>
      </w:pPr>
      <w:r w:rsidRPr="00BA2B3B">
        <w:rPr>
          <w:bCs/>
          <w:color w:val="000000"/>
          <w:sz w:val="24"/>
          <w:szCs w:val="24"/>
        </w:rPr>
        <w:t>На августовских</w:t>
      </w:r>
      <w:r w:rsidRPr="009B3683">
        <w:rPr>
          <w:b/>
          <w:bCs/>
          <w:color w:val="000000"/>
          <w:sz w:val="24"/>
          <w:szCs w:val="24"/>
        </w:rPr>
        <w:t xml:space="preserve"> </w:t>
      </w:r>
      <w:r w:rsidRPr="00BA2B3B">
        <w:rPr>
          <w:bCs/>
          <w:color w:val="000000"/>
          <w:sz w:val="24"/>
          <w:szCs w:val="24"/>
        </w:rPr>
        <w:t>предметных секциях</w:t>
      </w:r>
      <w:r w:rsidRPr="009B3683">
        <w:rPr>
          <w:b/>
          <w:bCs/>
          <w:color w:val="000000"/>
          <w:sz w:val="24"/>
          <w:szCs w:val="24"/>
        </w:rPr>
        <w:t xml:space="preserve"> </w:t>
      </w:r>
      <w:r w:rsidRPr="00BA2B3B">
        <w:rPr>
          <w:bCs/>
          <w:color w:val="000000"/>
          <w:sz w:val="24"/>
          <w:szCs w:val="24"/>
        </w:rPr>
        <w:t>(возможные формы проведения:</w:t>
      </w:r>
      <w:r w:rsidRPr="009B3683">
        <w:rPr>
          <w:b/>
          <w:bCs/>
          <w:color w:val="000000"/>
          <w:sz w:val="24"/>
          <w:szCs w:val="24"/>
        </w:rPr>
        <w:t> </w:t>
      </w:r>
      <w:r w:rsidRPr="009B3683">
        <w:rPr>
          <w:color w:val="000000"/>
          <w:sz w:val="24"/>
          <w:szCs w:val="24"/>
        </w:rPr>
        <w:t>методические объединения, творческие группы, проблемные группы, школа молодого учителя, школа совершенствования профессионального мастерства</w:t>
      </w:r>
      <w:r w:rsidRPr="009B3683">
        <w:rPr>
          <w:b/>
          <w:bCs/>
          <w:color w:val="000000"/>
          <w:sz w:val="24"/>
          <w:szCs w:val="24"/>
        </w:rPr>
        <w:t>) рекомендуем обсудить</w:t>
      </w:r>
      <w:r w:rsidRPr="009B3683">
        <w:rPr>
          <w:color w:val="000000"/>
          <w:sz w:val="24"/>
          <w:szCs w:val="24"/>
        </w:rPr>
        <w:t> </w:t>
      </w:r>
      <w:r w:rsidRPr="009B3683">
        <w:rPr>
          <w:b/>
          <w:bCs/>
          <w:color w:val="000000"/>
          <w:sz w:val="24"/>
          <w:szCs w:val="24"/>
        </w:rPr>
        <w:t>следующие актуальные вопросы:</w:t>
      </w:r>
    </w:p>
    <w:p w:rsidR="00EC745B" w:rsidRPr="009B3683" w:rsidRDefault="00EC745B" w:rsidP="002F7F7A">
      <w:pPr>
        <w:shd w:val="clear" w:color="auto" w:fill="FFFFFF"/>
        <w:ind w:firstLine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B3683">
        <w:rPr>
          <w:color w:val="000000"/>
          <w:sz w:val="24"/>
          <w:szCs w:val="24"/>
        </w:rPr>
        <w:t>нормативные правовые акты</w:t>
      </w:r>
      <w:r>
        <w:rPr>
          <w:color w:val="000000"/>
          <w:sz w:val="24"/>
          <w:szCs w:val="24"/>
        </w:rPr>
        <w:t xml:space="preserve">, регулирующие преподавание предметов искусства </w:t>
      </w:r>
      <w:r w:rsidRPr="009B3683">
        <w:rPr>
          <w:color w:val="000000"/>
          <w:sz w:val="24"/>
          <w:szCs w:val="24"/>
        </w:rPr>
        <w:t>в условиях ФГОС;</w:t>
      </w:r>
    </w:p>
    <w:p w:rsidR="00EC745B" w:rsidRPr="009B3683" w:rsidRDefault="00EC745B" w:rsidP="002F7F7A">
      <w:pPr>
        <w:shd w:val="clear" w:color="auto" w:fill="FFFFFF"/>
        <w:rPr>
          <w:color w:val="000000"/>
          <w:sz w:val="24"/>
          <w:szCs w:val="24"/>
        </w:rPr>
      </w:pPr>
      <w:r w:rsidRPr="009B3683">
        <w:rPr>
          <w:color w:val="000000"/>
          <w:sz w:val="24"/>
          <w:szCs w:val="24"/>
        </w:rPr>
        <w:t xml:space="preserve">- учебно-методическое обеспечение организации образовательного процесса по </w:t>
      </w:r>
      <w:r>
        <w:rPr>
          <w:color w:val="000000"/>
          <w:sz w:val="24"/>
          <w:szCs w:val="24"/>
        </w:rPr>
        <w:t>изучению предметов искусства в 2014/2015</w:t>
      </w:r>
      <w:r w:rsidRPr="009B3683">
        <w:rPr>
          <w:color w:val="000000"/>
          <w:sz w:val="24"/>
          <w:szCs w:val="24"/>
        </w:rPr>
        <w:t xml:space="preserve"> учебном году;</w:t>
      </w:r>
    </w:p>
    <w:p w:rsidR="00EC745B" w:rsidRPr="009B3683" w:rsidRDefault="00EC745B" w:rsidP="002F7F7A">
      <w:pPr>
        <w:shd w:val="clear" w:color="auto" w:fill="FFFFFF"/>
        <w:rPr>
          <w:color w:val="000000"/>
          <w:sz w:val="24"/>
          <w:szCs w:val="24"/>
        </w:rPr>
      </w:pPr>
      <w:r w:rsidRPr="009B3683">
        <w:rPr>
          <w:color w:val="000000"/>
          <w:sz w:val="24"/>
          <w:szCs w:val="24"/>
        </w:rPr>
        <w:t>- оценка как необходимый компонент самостоятельной учебной дея</w:t>
      </w:r>
      <w:r>
        <w:rPr>
          <w:color w:val="000000"/>
          <w:sz w:val="24"/>
          <w:szCs w:val="24"/>
        </w:rPr>
        <w:t>тельности учащихся на уроках</w:t>
      </w:r>
      <w:r w:rsidRPr="009B3683">
        <w:rPr>
          <w:color w:val="000000"/>
          <w:sz w:val="24"/>
          <w:szCs w:val="24"/>
        </w:rPr>
        <w:t>;</w:t>
      </w:r>
    </w:p>
    <w:p w:rsidR="00EC745B" w:rsidRPr="009B3683" w:rsidRDefault="00EC745B" w:rsidP="002F7F7A">
      <w:pPr>
        <w:shd w:val="clear" w:color="auto" w:fill="FFFFFF"/>
        <w:rPr>
          <w:color w:val="000000"/>
          <w:sz w:val="24"/>
          <w:szCs w:val="24"/>
        </w:rPr>
      </w:pPr>
      <w:r w:rsidRPr="009B3683">
        <w:rPr>
          <w:color w:val="000000"/>
          <w:sz w:val="24"/>
          <w:szCs w:val="24"/>
        </w:rPr>
        <w:t>- проек</w:t>
      </w:r>
      <w:r>
        <w:rPr>
          <w:color w:val="000000"/>
          <w:sz w:val="24"/>
          <w:szCs w:val="24"/>
        </w:rPr>
        <w:t>тирование современного урока искусства</w:t>
      </w:r>
      <w:r w:rsidRPr="009B3683">
        <w:rPr>
          <w:color w:val="000000"/>
          <w:sz w:val="24"/>
          <w:szCs w:val="24"/>
        </w:rPr>
        <w:t>;</w:t>
      </w:r>
    </w:p>
    <w:p w:rsidR="00EC745B" w:rsidRPr="009B3683" w:rsidRDefault="00EC745B" w:rsidP="002F7F7A">
      <w:pPr>
        <w:shd w:val="clear" w:color="auto" w:fill="FFFFFF"/>
        <w:rPr>
          <w:color w:val="000000"/>
          <w:sz w:val="24"/>
          <w:szCs w:val="24"/>
        </w:rPr>
      </w:pPr>
      <w:r w:rsidRPr="009B3683">
        <w:rPr>
          <w:color w:val="000000"/>
          <w:sz w:val="24"/>
          <w:szCs w:val="24"/>
        </w:rPr>
        <w:t>- особенности формирования метап</w:t>
      </w:r>
      <w:r>
        <w:rPr>
          <w:color w:val="000000"/>
          <w:sz w:val="24"/>
          <w:szCs w:val="24"/>
        </w:rPr>
        <w:t>редметных умений у учащихся</w:t>
      </w:r>
      <w:r w:rsidRPr="009B3683">
        <w:rPr>
          <w:color w:val="000000"/>
          <w:sz w:val="24"/>
          <w:szCs w:val="24"/>
        </w:rPr>
        <w:t xml:space="preserve"> в условиях введения ФГОС второго поколения;</w:t>
      </w:r>
    </w:p>
    <w:p w:rsidR="00EC745B" w:rsidRPr="009B3683" w:rsidRDefault="00EC745B" w:rsidP="002F7F7A">
      <w:pPr>
        <w:shd w:val="clear" w:color="auto" w:fill="FFFFFF"/>
        <w:rPr>
          <w:color w:val="000000"/>
          <w:sz w:val="24"/>
          <w:szCs w:val="24"/>
        </w:rPr>
      </w:pPr>
      <w:r w:rsidRPr="009B368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B3683">
        <w:rPr>
          <w:color w:val="000000"/>
          <w:sz w:val="24"/>
          <w:szCs w:val="24"/>
        </w:rPr>
        <w:t xml:space="preserve">межпредметные связи, интеграция как необходимое условие для формирования целостного восприятия, как способ приобщения </w:t>
      </w:r>
      <w:proofErr w:type="gramStart"/>
      <w:r w:rsidRPr="009B3683">
        <w:rPr>
          <w:color w:val="000000"/>
          <w:sz w:val="24"/>
          <w:szCs w:val="24"/>
        </w:rPr>
        <w:t>обучающихся</w:t>
      </w:r>
      <w:proofErr w:type="gramEnd"/>
      <w:r w:rsidRPr="009B3683">
        <w:rPr>
          <w:color w:val="000000"/>
          <w:sz w:val="24"/>
          <w:szCs w:val="24"/>
        </w:rPr>
        <w:t xml:space="preserve"> к системному методу мышления;</w:t>
      </w:r>
    </w:p>
    <w:p w:rsidR="00EC745B" w:rsidRPr="009B3683" w:rsidRDefault="00EC745B" w:rsidP="002F7F7A">
      <w:pPr>
        <w:shd w:val="clear" w:color="auto" w:fill="FFFFFF"/>
        <w:rPr>
          <w:color w:val="000000"/>
          <w:sz w:val="24"/>
          <w:szCs w:val="24"/>
        </w:rPr>
      </w:pPr>
      <w:r w:rsidRPr="009B3683">
        <w:rPr>
          <w:color w:val="000000"/>
          <w:sz w:val="24"/>
          <w:szCs w:val="24"/>
        </w:rPr>
        <w:lastRenderedPageBreak/>
        <w:t>- использование «накопительных» систем оценивания учебных достижений обучающихся;</w:t>
      </w:r>
    </w:p>
    <w:p w:rsidR="00EC745B" w:rsidRPr="009B3683" w:rsidRDefault="00EC745B" w:rsidP="002F7F7A">
      <w:pPr>
        <w:shd w:val="clear" w:color="auto" w:fill="FFFFFF"/>
        <w:rPr>
          <w:color w:val="000000"/>
          <w:sz w:val="24"/>
          <w:szCs w:val="24"/>
        </w:rPr>
      </w:pPr>
      <w:r w:rsidRPr="009B3683">
        <w:rPr>
          <w:color w:val="000000"/>
          <w:sz w:val="24"/>
          <w:szCs w:val="24"/>
        </w:rPr>
        <w:t>- нормативное сопровождение Требований к структуре рабочих программ и результатам их освоения;</w:t>
      </w:r>
    </w:p>
    <w:p w:rsidR="00EC745B" w:rsidRPr="009B3683" w:rsidRDefault="00EC745B" w:rsidP="002F7F7A">
      <w:pPr>
        <w:shd w:val="clear" w:color="auto" w:fill="FFFFFF"/>
        <w:spacing w:after="100" w:afterAutospacing="1"/>
        <w:rPr>
          <w:color w:val="000000"/>
          <w:sz w:val="24"/>
          <w:szCs w:val="24"/>
        </w:rPr>
      </w:pPr>
      <w:r w:rsidRPr="009B3683">
        <w:rPr>
          <w:color w:val="000000"/>
          <w:sz w:val="24"/>
          <w:szCs w:val="24"/>
        </w:rPr>
        <w:t>- особенности реализации содержания предм</w:t>
      </w:r>
      <w:r>
        <w:rPr>
          <w:color w:val="000000"/>
          <w:sz w:val="24"/>
          <w:szCs w:val="24"/>
        </w:rPr>
        <w:t xml:space="preserve">етов искусства </w:t>
      </w:r>
      <w:r w:rsidRPr="009B3683">
        <w:rPr>
          <w:color w:val="000000"/>
          <w:sz w:val="24"/>
          <w:szCs w:val="24"/>
        </w:rPr>
        <w:t>в условиях перехода на ФГОС.</w:t>
      </w:r>
    </w:p>
    <w:p w:rsidR="00EC745B" w:rsidRPr="002F2EE5" w:rsidRDefault="00EC745B" w:rsidP="002F7F7A">
      <w:pPr>
        <w:rPr>
          <w:color w:val="000000"/>
          <w:sz w:val="24"/>
          <w:szCs w:val="24"/>
        </w:rPr>
      </w:pPr>
    </w:p>
    <w:p w:rsidR="00EC745B" w:rsidRDefault="00EC745B" w:rsidP="002F7F7A">
      <w:r>
        <w:t xml:space="preserve">Методист по предметам художественно-эстетического цикла </w:t>
      </w:r>
    </w:p>
    <w:p w:rsidR="00EC745B" w:rsidRDefault="00EC745B" w:rsidP="002F7F7A">
      <w:r>
        <w:t>УМЛ качества образования КРИППО                                                                       О.А.Ромазан</w:t>
      </w:r>
    </w:p>
    <w:p w:rsidR="00EC745B" w:rsidRDefault="00EC745B"/>
    <w:p w:rsidR="00EC745B" w:rsidRDefault="00EC745B"/>
    <w:sectPr w:rsidR="00EC745B" w:rsidSect="00803ED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5805855"/>
    <w:multiLevelType w:val="hybridMultilevel"/>
    <w:tmpl w:val="16C03C10"/>
    <w:lvl w:ilvl="0" w:tplc="6C9632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6024980"/>
    <w:multiLevelType w:val="hybridMultilevel"/>
    <w:tmpl w:val="A978E40C"/>
    <w:lvl w:ilvl="0" w:tplc="BF0A85B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F4E83"/>
    <w:multiLevelType w:val="hybridMultilevel"/>
    <w:tmpl w:val="D5F6EF0E"/>
    <w:lvl w:ilvl="0" w:tplc="D13ED0E0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5EE0ECA"/>
    <w:multiLevelType w:val="hybridMultilevel"/>
    <w:tmpl w:val="6F709A52"/>
    <w:lvl w:ilvl="0" w:tplc="AE348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BF"/>
    <w:rsid w:val="000214DC"/>
    <w:rsid w:val="000723EF"/>
    <w:rsid w:val="00080774"/>
    <w:rsid w:val="000B0BA9"/>
    <w:rsid w:val="001C6784"/>
    <w:rsid w:val="001C74C5"/>
    <w:rsid w:val="001D7C1E"/>
    <w:rsid w:val="0023312B"/>
    <w:rsid w:val="00240466"/>
    <w:rsid w:val="00260200"/>
    <w:rsid w:val="00276EC6"/>
    <w:rsid w:val="002C2664"/>
    <w:rsid w:val="002F2EE5"/>
    <w:rsid w:val="002F7F7A"/>
    <w:rsid w:val="00323381"/>
    <w:rsid w:val="00417F60"/>
    <w:rsid w:val="004364DB"/>
    <w:rsid w:val="004B3867"/>
    <w:rsid w:val="0052584D"/>
    <w:rsid w:val="0053400F"/>
    <w:rsid w:val="005E3B42"/>
    <w:rsid w:val="00613057"/>
    <w:rsid w:val="00652BB5"/>
    <w:rsid w:val="00676D6E"/>
    <w:rsid w:val="006B56C7"/>
    <w:rsid w:val="00767308"/>
    <w:rsid w:val="00803EDE"/>
    <w:rsid w:val="008216BF"/>
    <w:rsid w:val="008D2927"/>
    <w:rsid w:val="0093620E"/>
    <w:rsid w:val="00965D38"/>
    <w:rsid w:val="009B2072"/>
    <w:rsid w:val="009B3683"/>
    <w:rsid w:val="009C084B"/>
    <w:rsid w:val="00A2158E"/>
    <w:rsid w:val="00A26689"/>
    <w:rsid w:val="00A41AE9"/>
    <w:rsid w:val="00A60A5A"/>
    <w:rsid w:val="00A70A6D"/>
    <w:rsid w:val="00AB1AD1"/>
    <w:rsid w:val="00B43603"/>
    <w:rsid w:val="00B65733"/>
    <w:rsid w:val="00B8091D"/>
    <w:rsid w:val="00BA2B3B"/>
    <w:rsid w:val="00C85903"/>
    <w:rsid w:val="00CD6101"/>
    <w:rsid w:val="00D01D30"/>
    <w:rsid w:val="00D67EF0"/>
    <w:rsid w:val="00D8449D"/>
    <w:rsid w:val="00E23FD7"/>
    <w:rsid w:val="00EB44B2"/>
    <w:rsid w:val="00EC5B55"/>
    <w:rsid w:val="00EC745B"/>
    <w:rsid w:val="00EE7BAA"/>
    <w:rsid w:val="00F358A2"/>
    <w:rsid w:val="00F8152F"/>
    <w:rsid w:val="00F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F"/>
    <w:pPr>
      <w:ind w:firstLine="567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16BF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21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216BF"/>
    <w:pPr>
      <w:ind w:firstLine="397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21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8216B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216BF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9">
    <w:name w:val="No Spacing"/>
    <w:uiPriority w:val="99"/>
    <w:qFormat/>
    <w:rsid w:val="008216BF"/>
    <w:pPr>
      <w:ind w:firstLine="709"/>
    </w:pPr>
    <w:rPr>
      <w:rFonts w:eastAsia="Times New Roman"/>
    </w:rPr>
  </w:style>
  <w:style w:type="table" w:styleId="aa">
    <w:name w:val="Table Grid"/>
    <w:basedOn w:val="a1"/>
    <w:uiPriority w:val="99"/>
    <w:rsid w:val="008216BF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216BF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F7F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wisrb.ru/education/programs/?id=409230" TargetMode="External"/><Relationship Id="rId13" Type="http://schemas.openxmlformats.org/officeDocument/2006/relationships/hyperlink" Target="http://netedu.ru/" TargetMode="External"/><Relationship Id="rId18" Type="http://schemas.openxmlformats.org/officeDocument/2006/relationships/hyperlink" Target="http://www.drofa.ru/for-users/teacher/help/aleev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edsovet.org/component/option,com_mtree/task,viewlink" TargetMode="External"/><Relationship Id="rId7" Type="http://schemas.openxmlformats.org/officeDocument/2006/relationships/hyperlink" Target="http://www.akademkniga.ru/cgi-bin/page.cgi?node=12845" TargetMode="External"/><Relationship Id="rId12" Type="http://schemas.openxmlformats.org/officeDocument/2006/relationships/hyperlink" Target="http://www._____________" TargetMode="External"/><Relationship Id="rId17" Type="http://schemas.openxmlformats.org/officeDocument/2006/relationships/hyperlink" Target="http://window.edu.ru/window/library/pdf2txt?p_id=11303" TargetMode="External"/><Relationship Id="rId25" Type="http://schemas.openxmlformats.org/officeDocument/2006/relationships/hyperlink" Target="http://pedsovet.org/component/option,com_mtree/task,viewlink/link_id,17814/Itemid,1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org/component/option,com_mtree/task,viewlink" TargetMode="External"/><Relationship Id="rId20" Type="http://schemas.openxmlformats.org/officeDocument/2006/relationships/hyperlink" Target="http://standart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ofa.ru/for-users/teacher/help/aleev/" TargetMode="External"/><Relationship Id="rId11" Type="http://schemas.openxmlformats.org/officeDocument/2006/relationships/hyperlink" Target="http://www._____________" TargetMode="External"/><Relationship Id="rId24" Type="http://schemas.openxmlformats.org/officeDocument/2006/relationships/hyperlink" Target="http://www.edu.doal.ru/predm/laws10/prog_sp_mhk.dok" TargetMode="External"/><Relationship Id="rId5" Type="http://schemas.openxmlformats.org/officeDocument/2006/relationships/hyperlink" Target="http://www.edukuban.ru/docs/Zakon/2012/Zakon_RF_2012-12-29_N_273.rtf" TargetMode="External"/><Relationship Id="rId15" Type="http://schemas.openxmlformats.org/officeDocument/2006/relationships/hyperlink" Target="http://my-shop.ru/shop/books/126064.html?partner=00509" TargetMode="External"/><Relationship Id="rId23" Type="http://schemas.openxmlformats.org/officeDocument/2006/relationships/hyperlink" Target="mailto:oromazan@mail.ru" TargetMode="External"/><Relationship Id="rId10" Type="http://schemas.openxmlformats.org/officeDocument/2006/relationships/hyperlink" Target="http://www._____________" TargetMode="External"/><Relationship Id="rId19" Type="http://schemas.openxmlformats.org/officeDocument/2006/relationships/hyperlink" Target="http://www.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.ru" TargetMode="External"/><Relationship Id="rId14" Type="http://schemas.openxmlformats.org/officeDocument/2006/relationships/hyperlink" Target="http://www.openclass.ru/stories/210094" TargetMode="External"/><Relationship Id="rId22" Type="http://schemas.openxmlformats.org/officeDocument/2006/relationships/hyperlink" Target="http://www.edu.ru/db%20minobr/mo/Data/d_12/m%20106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2746</Words>
  <Characters>22239</Characters>
  <Application>Microsoft Office Word</Application>
  <DocSecurity>0</DocSecurity>
  <Lines>185</Lines>
  <Paragraphs>49</Paragraphs>
  <ScaleCrop>false</ScaleCrop>
  <Company>Microsoft</Company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2014-08-22T15:12:00Z</dcterms:created>
  <dcterms:modified xsi:type="dcterms:W3CDTF">2014-08-27T17:23:00Z</dcterms:modified>
</cp:coreProperties>
</file>